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FD4598">
      <w:pPr>
        <w:spacing w:before="0" w:beforeAutospacing="0" w:after="0" w:afterAutospacing="0" w:line="336" w:lineRule="atLeast"/>
        <w:jc w:val="center"/>
        <w:divId w:val="1339498364"/>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250 - 5H01</w:t>
      </w:r>
      <w:r>
        <w:rPr>
          <w:rFonts w:ascii="Georgia" w:eastAsia="Times New Roman" w:hAnsi="Georgia"/>
          <w:sz w:val="28"/>
          <w:szCs w:val="28"/>
          <w:lang w:val="en"/>
        </w:rPr>
        <w:br/>
        <w:t>C++ Programming II - Honors</w:t>
      </w:r>
      <w:r>
        <w:rPr>
          <w:rFonts w:ascii="Georgia" w:eastAsia="Times New Roman" w:hAnsi="Georgia"/>
          <w:sz w:val="28"/>
          <w:szCs w:val="28"/>
          <w:lang w:val="en"/>
        </w:rPr>
        <w:br/>
        <w:t>3 Credit Hours, Spring 2017</w:t>
      </w:r>
    </w:p>
    <w:p w:rsidR="00000000" w:rsidRDefault="00FD4598">
      <w:pPr>
        <w:numPr>
          <w:ilvl w:val="0"/>
          <w:numId w:val="1"/>
        </w:numPr>
        <w:spacing w:after="240" w:afterAutospacing="0" w:line="336" w:lineRule="atLeast"/>
        <w:jc w:val="both"/>
        <w:divId w:val="1452749293"/>
        <w:rPr>
          <w:rFonts w:ascii="Garamond" w:eastAsia="Times New Roman" w:hAnsi="Garamond"/>
          <w:b/>
          <w:bCs/>
          <w:lang w:val="en"/>
        </w:rPr>
      </w:pPr>
      <w:r>
        <w:rPr>
          <w:rFonts w:ascii="Garamond" w:eastAsia="Times New Roman" w:hAnsi="Garamond"/>
          <w:b/>
          <w:bCs/>
          <w:lang w:val="en"/>
        </w:rPr>
        <w:t>Course Description</w:t>
      </w:r>
    </w:p>
    <w:p w:rsidR="00000000" w:rsidRDefault="00FD4598">
      <w:pPr>
        <w:spacing w:after="240" w:afterAutospacing="0" w:line="336" w:lineRule="atLeast"/>
        <w:ind w:left="720"/>
        <w:jc w:val="both"/>
        <w:divId w:val="1806849798"/>
        <w:rPr>
          <w:rFonts w:ascii="Garamond" w:eastAsia="Times New Roman" w:hAnsi="Garamond"/>
          <w:lang w:val="en"/>
        </w:rPr>
      </w:pPr>
      <w:r>
        <w:rPr>
          <w:rFonts w:ascii="Garamond" w:eastAsia="Times New Roman" w:hAnsi="Garamond"/>
          <w:lang w:val="en"/>
        </w:rPr>
        <w:t xml:space="preserve">The second course in the C++ language. Abstract data types will be used in the design </w:t>
      </w:r>
      <w:r>
        <w:rPr>
          <w:rFonts w:ascii="Garamond" w:eastAsia="Times New Roman" w:hAnsi="Garamond"/>
          <w:lang w:val="en"/>
        </w:rPr>
        <w:t>and implementation of solutions to large-scale problems. Topics include: classes, inheritance, polymorphism, and encapsulation; files and pointers; scope, blocks and dynamic memory; recursion; data structures including stacks, lists, queues, trees; graphs;</w:t>
      </w:r>
      <w:r>
        <w:rPr>
          <w:rFonts w:ascii="Garamond" w:eastAsia="Times New Roman" w:hAnsi="Garamond"/>
          <w:lang w:val="en"/>
        </w:rPr>
        <w:t xml:space="preserve"> text processing; and searching and sorting algorithms. Programming assignments will be completed outside of class. IAI CS 912. Three hours lecture/discussion a week.</w:t>
      </w:r>
    </w:p>
    <w:p w:rsidR="00000000" w:rsidRDefault="00FD4598">
      <w:pPr>
        <w:spacing w:after="240" w:afterAutospacing="0" w:line="336" w:lineRule="atLeast"/>
        <w:ind w:left="720"/>
        <w:jc w:val="both"/>
        <w:divId w:val="412430709"/>
        <w:rPr>
          <w:rFonts w:ascii="Garamond" w:eastAsia="Times New Roman" w:hAnsi="Garamond"/>
          <w:lang w:val="en"/>
        </w:rPr>
      </w:pPr>
      <w:r>
        <w:rPr>
          <w:rFonts w:ascii="Garamond" w:eastAsia="Times New Roman" w:hAnsi="Garamond"/>
          <w:lang w:val="en"/>
        </w:rPr>
        <w:t>Prerequisite: CIS 150.</w:t>
      </w:r>
    </w:p>
    <w:p w:rsidR="00000000" w:rsidRDefault="00FD4598">
      <w:pPr>
        <w:numPr>
          <w:ilvl w:val="0"/>
          <w:numId w:val="1"/>
        </w:numPr>
        <w:spacing w:after="240" w:afterAutospacing="0" w:line="336" w:lineRule="atLeast"/>
        <w:jc w:val="both"/>
        <w:divId w:val="2036348403"/>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088"/>
        <w:gridCol w:w="180"/>
        <w:gridCol w:w="1935"/>
      </w:tblGrid>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12:30</w:t>
            </w:r>
            <w:r>
              <w:rPr>
                <w:rFonts w:ascii="Garamond" w:eastAsia="Times New Roman" w:hAnsi="Garamond"/>
              </w:rPr>
              <w:t xml:space="preserve"> P.M. - 1:45 P.M.</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Monday, Wednesday</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1/18/17 - 5/19/17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3/8/17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1631283035"/>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Noon - 1:50 P.M.</w:t>
            </w:r>
          </w:p>
        </w:tc>
      </w:tr>
    </w:tbl>
    <w:p w:rsidR="00000000" w:rsidRDefault="00FD4598">
      <w:pPr>
        <w:numPr>
          <w:ilvl w:val="0"/>
          <w:numId w:val="1"/>
        </w:numPr>
        <w:spacing w:after="240" w:afterAutospacing="0" w:line="336" w:lineRule="atLeast"/>
        <w:jc w:val="both"/>
        <w:divId w:val="1003314880"/>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1209227093"/>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1209227093"/>
          <w:tblCellSpacing w:w="0" w:type="dxa"/>
        </w:trPr>
        <w:tc>
          <w:tcPr>
            <w:tcW w:w="0" w:type="auto"/>
            <w:noWrap/>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1209227093"/>
          <w:tblCellSpacing w:w="0" w:type="dxa"/>
        </w:trPr>
        <w:tc>
          <w:tcPr>
            <w:tcW w:w="0" w:type="auto"/>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w:t>
            </w:r>
            <w:r>
              <w:rPr>
                <w:rFonts w:ascii="Garamond" w:eastAsia="Times New Roman" w:hAnsi="Garamond"/>
              </w:rPr>
              <w:t>0 A.M.</w:t>
            </w:r>
            <w:r>
              <w:rPr>
                <w:rFonts w:ascii="Garamond" w:eastAsia="Times New Roman" w:hAnsi="Garamond"/>
              </w:rPr>
              <w:br/>
              <w:t>R 10:45 A.M. - 12:30 P.M.</w:t>
            </w:r>
            <w:r>
              <w:rPr>
                <w:rFonts w:ascii="Garamond" w:eastAsia="Times New Roman" w:hAnsi="Garamond"/>
              </w:rPr>
              <w:br/>
              <w:t>other times by appointment</w:t>
            </w:r>
          </w:p>
        </w:tc>
      </w:tr>
    </w:tbl>
    <w:p w:rsidR="00000000" w:rsidRDefault="00FD4598">
      <w:pPr>
        <w:numPr>
          <w:ilvl w:val="0"/>
          <w:numId w:val="1"/>
        </w:numPr>
        <w:spacing w:after="240" w:afterAutospacing="0" w:line="336" w:lineRule="atLeast"/>
        <w:jc w:val="both"/>
        <w:divId w:val="1949385966"/>
        <w:rPr>
          <w:rFonts w:ascii="Garamond" w:eastAsia="Times New Roman" w:hAnsi="Garamond"/>
          <w:b/>
          <w:bCs/>
          <w:lang w:val="en"/>
        </w:rPr>
      </w:pPr>
      <w:r>
        <w:rPr>
          <w:rFonts w:ascii="Garamond" w:eastAsia="Times New Roman" w:hAnsi="Garamond"/>
          <w:b/>
          <w:bCs/>
          <w:lang w:val="en"/>
        </w:rPr>
        <w:t>Expected Learner Outcomes</w:t>
      </w:r>
    </w:p>
    <w:p w:rsidR="00000000" w:rsidRDefault="00FD4598">
      <w:pPr>
        <w:spacing w:after="240" w:afterAutospacing="0" w:line="336" w:lineRule="atLeast"/>
        <w:ind w:left="720"/>
        <w:jc w:val="both"/>
        <w:divId w:val="2146852317"/>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generate reports and process text</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use sequential and random access files to save and retrieve data</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create, use and destroy objects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control access to object member data and member functions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overload and override methods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overload operators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create new classes derived from existing classes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declare and use virtual functions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implement a number of data types i</w:t>
      </w:r>
      <w:r>
        <w:rPr>
          <w:rFonts w:ascii="Garamond" w:eastAsia="Times New Roman" w:hAnsi="Garamond"/>
          <w:lang w:val="en"/>
        </w:rPr>
        <w:t>ncluding lists, stacks, queues, and trees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discuss graphs</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discuss algorithm complexity</w:t>
      </w:r>
    </w:p>
    <w:p w:rsidR="00000000" w:rsidRDefault="00FD4598">
      <w:pPr>
        <w:numPr>
          <w:ilvl w:val="1"/>
          <w:numId w:val="1"/>
        </w:numPr>
        <w:spacing w:after="240" w:afterAutospacing="0" w:line="336" w:lineRule="atLeast"/>
        <w:jc w:val="both"/>
        <w:divId w:val="2146852317"/>
        <w:rPr>
          <w:rFonts w:ascii="Garamond" w:eastAsia="Times New Roman" w:hAnsi="Garamond"/>
          <w:lang w:val="en"/>
        </w:rPr>
      </w:pPr>
      <w:r>
        <w:rPr>
          <w:rFonts w:ascii="Garamond" w:eastAsia="Times New Roman" w:hAnsi="Garamond"/>
          <w:lang w:val="en"/>
        </w:rPr>
        <w:t>create and manage programs with multiple source files</w:t>
      </w:r>
    </w:p>
    <w:p w:rsidR="00000000" w:rsidRDefault="00FD4598">
      <w:pPr>
        <w:numPr>
          <w:ilvl w:val="0"/>
          <w:numId w:val="1"/>
        </w:numPr>
        <w:spacing w:after="240" w:afterAutospacing="0" w:line="336" w:lineRule="atLeast"/>
        <w:jc w:val="both"/>
        <w:divId w:val="2029092810"/>
        <w:rPr>
          <w:rFonts w:ascii="Garamond" w:eastAsia="Times New Roman" w:hAnsi="Garamond"/>
          <w:b/>
          <w:bCs/>
          <w:lang w:val="en"/>
        </w:rPr>
      </w:pPr>
      <w:r>
        <w:rPr>
          <w:rFonts w:ascii="Garamond" w:eastAsia="Times New Roman" w:hAnsi="Garamond"/>
          <w:b/>
          <w:bCs/>
          <w:lang w:val="en"/>
        </w:rPr>
        <w:t>Required Text and Materials</w:t>
      </w:r>
    </w:p>
    <w:p w:rsidR="00000000" w:rsidRDefault="00FD4598">
      <w:pPr>
        <w:numPr>
          <w:ilvl w:val="1"/>
          <w:numId w:val="1"/>
        </w:numPr>
        <w:spacing w:after="240" w:afterAutospacing="0" w:line="336" w:lineRule="atLeast"/>
        <w:jc w:val="both"/>
        <w:divId w:val="63112641"/>
        <w:rPr>
          <w:rFonts w:ascii="Garamond" w:eastAsia="Times New Roman" w:hAnsi="Garamond"/>
          <w:lang w:val="en"/>
        </w:rPr>
      </w:pPr>
      <w:r>
        <w:rPr>
          <w:rFonts w:ascii="Garamond" w:eastAsia="Times New Roman" w:hAnsi="Garamond"/>
          <w:lang w:val="en"/>
        </w:rPr>
        <w:t xml:space="preserve">Malik, D. (2013). </w:t>
      </w:r>
      <w:r>
        <w:rPr>
          <w:rStyle w:val="Emphasis"/>
          <w:rFonts w:ascii="Garamond" w:eastAsia="Times New Roman" w:hAnsi="Garamond"/>
          <w:lang w:val="en"/>
        </w:rPr>
        <w:t>C++ Programming: Program Design Including Data Structures, 6th edition</w:t>
      </w:r>
      <w:r>
        <w:rPr>
          <w:rStyle w:val="Emphasis"/>
          <w:rFonts w:ascii="Garamond" w:eastAsia="Times New Roman" w:hAnsi="Garamond"/>
          <w:lang w:val="en"/>
        </w:rPr>
        <w:t>.</w:t>
      </w:r>
      <w:r>
        <w:rPr>
          <w:rFonts w:ascii="Garamond" w:eastAsia="Times New Roman" w:hAnsi="Garamond"/>
          <w:lang w:val="en"/>
        </w:rPr>
        <w:t xml:space="preserve"> Boston, Massachusetts: Course Technology. [ISBN-10: 1-1335-2632-2, ISBN-13: 978-1133526322]</w:t>
      </w:r>
      <w:r>
        <w:rPr>
          <w:rFonts w:ascii="Garamond" w:eastAsia="Times New Roman" w:hAnsi="Garamond"/>
          <w:lang w:val="en"/>
        </w:rPr>
        <w:br/>
      </w:r>
      <w:r>
        <w:rPr>
          <w:rStyle w:val="Emphasis"/>
          <w:rFonts w:ascii="Garamond" w:eastAsia="Times New Roman" w:hAnsi="Garamond"/>
          <w:lang w:val="en"/>
        </w:rPr>
        <w:t>4th, 5th, and 7th editions acceptable also</w:t>
      </w:r>
    </w:p>
    <w:p w:rsidR="00000000" w:rsidRDefault="00FD4598">
      <w:pPr>
        <w:numPr>
          <w:ilvl w:val="1"/>
          <w:numId w:val="1"/>
        </w:numPr>
        <w:spacing w:after="240" w:afterAutospacing="0" w:line="336" w:lineRule="atLeast"/>
        <w:jc w:val="both"/>
        <w:divId w:val="63112641"/>
        <w:rPr>
          <w:rFonts w:ascii="Garamond" w:eastAsia="Times New Roman" w:hAnsi="Garamond"/>
          <w:lang w:val="en"/>
        </w:rPr>
      </w:pPr>
      <w:r>
        <w:rPr>
          <w:rFonts w:ascii="Garamond" w:eastAsia="Times New Roman" w:hAnsi="Garamond"/>
          <w:lang w:val="en"/>
        </w:rPr>
        <w:t>Internet access</w:t>
      </w:r>
    </w:p>
    <w:p w:rsidR="00000000" w:rsidRDefault="00FD4598">
      <w:pPr>
        <w:numPr>
          <w:ilvl w:val="0"/>
          <w:numId w:val="1"/>
        </w:numPr>
        <w:spacing w:after="240" w:afterAutospacing="0" w:line="336" w:lineRule="atLeast"/>
        <w:jc w:val="both"/>
        <w:divId w:val="1106467241"/>
        <w:rPr>
          <w:rFonts w:ascii="Garamond" w:eastAsia="Times New Roman" w:hAnsi="Garamond"/>
          <w:b/>
          <w:bCs/>
          <w:lang w:val="en"/>
        </w:rPr>
      </w:pPr>
      <w:r>
        <w:rPr>
          <w:rFonts w:ascii="Garamond" w:eastAsia="Times New Roman" w:hAnsi="Garamond"/>
          <w:b/>
          <w:bCs/>
          <w:lang w:val="en"/>
        </w:rPr>
        <w:lastRenderedPageBreak/>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182"/>
        <w:gridCol w:w="180"/>
        <w:gridCol w:w="1440"/>
      </w:tblGrid>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10 programs @ 50 points each</w:t>
            </w:r>
          </w:p>
        </w:tc>
        <w:tc>
          <w:tcPr>
            <w:tcW w:w="0" w:type="auto"/>
            <w:vMerge w:val="restart"/>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t>500 points</w:t>
            </w:r>
          </w:p>
        </w:tc>
      </w:tr>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 honors programming project @ 200 points</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t>200 points</w:t>
            </w:r>
          </w:p>
        </w:tc>
      </w:tr>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 midterm exam @ 100 points</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 final exam @ 100 points</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pict>
                <v:rect id="_x0000_i1025" style="width:0;height:1.5pt" o:hralign="center" o:hrstd="t" o:hr="t" fillcolor="#a0a0a0" stroked="f"/>
              </w:pic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pict>
                <v:rect id="_x0000_i1026" style="width:0;height:1.5pt" o:hralign="center" o:hrstd="t" o:hr="t" fillcolor="#a0a0a0" stroked="f"/>
              </w:pict>
            </w:r>
          </w:p>
        </w:tc>
      </w:tr>
      <w:tr w:rsidR="00000000">
        <w:trPr>
          <w:divId w:val="617876566"/>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jc w:val="right"/>
              <w:rPr>
                <w:rFonts w:ascii="Garamond" w:eastAsia="Times New Roman" w:hAnsi="Garamond"/>
              </w:rPr>
            </w:pPr>
            <w:r>
              <w:rPr>
                <w:rFonts w:ascii="Garamond" w:eastAsia="Times New Roman" w:hAnsi="Garamond"/>
              </w:rPr>
              <w:t>900 points</w:t>
            </w:r>
          </w:p>
        </w:tc>
      </w:tr>
    </w:tbl>
    <w:p w:rsidR="00000000" w:rsidRDefault="00FD4598">
      <w:pPr>
        <w:numPr>
          <w:ilvl w:val="0"/>
          <w:numId w:val="1"/>
        </w:numPr>
        <w:spacing w:after="240" w:afterAutospacing="0" w:line="336" w:lineRule="atLeast"/>
        <w:jc w:val="both"/>
        <w:divId w:val="1103114726"/>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2311"/>
        <w:gridCol w:w="1177"/>
        <w:gridCol w:w="2887"/>
      </w:tblGrid>
      <w:tr w:rsidR="00000000">
        <w:trPr>
          <w:divId w:val="1430275498"/>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810 points or more</w:t>
            </w:r>
          </w:p>
        </w:tc>
      </w:tr>
      <w:tr w:rsidR="00000000">
        <w:trPr>
          <w:divId w:val="1430275498"/>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720 - 809 points</w:t>
            </w:r>
          </w:p>
        </w:tc>
      </w:tr>
      <w:tr w:rsidR="00000000">
        <w:trPr>
          <w:divId w:val="1430275498"/>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630 - 719 points</w:t>
            </w:r>
          </w:p>
        </w:tc>
      </w:tr>
      <w:tr w:rsidR="00000000">
        <w:trPr>
          <w:divId w:val="1430275498"/>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540 - 629 points</w:t>
            </w:r>
          </w:p>
        </w:tc>
      </w:tr>
      <w:tr w:rsidR="00000000">
        <w:trPr>
          <w:divId w:val="1430275498"/>
          <w:tblCellSpacing w:w="0" w:type="dxa"/>
        </w:trPr>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FD4598">
            <w:pPr>
              <w:spacing w:before="0" w:beforeAutospacing="0" w:after="0" w:afterAutospacing="0" w:line="336" w:lineRule="atLeast"/>
              <w:rPr>
                <w:rFonts w:ascii="Garamond" w:eastAsia="Times New Roman" w:hAnsi="Garamond"/>
              </w:rPr>
            </w:pPr>
          </w:p>
        </w:tc>
        <w:tc>
          <w:tcPr>
            <w:tcW w:w="0" w:type="auto"/>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less than 540 points</w:t>
            </w:r>
          </w:p>
        </w:tc>
      </w:tr>
      <w:tr w:rsidR="00000000">
        <w:trPr>
          <w:divId w:val="1430275498"/>
          <w:tblCellSpacing w:w="0" w:type="dxa"/>
        </w:trPr>
        <w:tc>
          <w:tcPr>
            <w:tcW w:w="0" w:type="auto"/>
            <w:gridSpan w:val="3"/>
            <w:vAlign w:val="cente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r>
            <w:r>
              <w:rPr>
                <w:rFonts w:ascii="Garamond" w:eastAsia="Times New Roman" w:hAnsi="Garamond"/>
              </w:rPr>
              <w:t>My Student Info, under Academic Profile, Grades, for grade reports.</w:t>
            </w:r>
          </w:p>
        </w:tc>
      </w:tr>
    </w:tbl>
    <w:p w:rsidR="00000000" w:rsidRDefault="00FD4598">
      <w:pPr>
        <w:numPr>
          <w:ilvl w:val="0"/>
          <w:numId w:val="1"/>
        </w:numPr>
        <w:spacing w:after="240" w:afterAutospacing="0" w:line="336" w:lineRule="atLeast"/>
        <w:jc w:val="both"/>
        <w:divId w:val="556361158"/>
        <w:rPr>
          <w:rFonts w:ascii="Garamond" w:eastAsia="Times New Roman" w:hAnsi="Garamond"/>
          <w:b/>
          <w:bCs/>
          <w:lang w:val="en"/>
        </w:rPr>
      </w:pPr>
      <w:r>
        <w:rPr>
          <w:rFonts w:ascii="Garamond" w:eastAsia="Times New Roman" w:hAnsi="Garamond"/>
          <w:b/>
          <w:bCs/>
          <w:lang w:val="en"/>
        </w:rPr>
        <w:t>Course Procedures</w:t>
      </w:r>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w:t>
      </w:r>
      <w:r>
        <w:rPr>
          <w:rFonts w:ascii="Garamond" w:eastAsia="Times New Roman" w:hAnsi="Garamond"/>
          <w:lang w:val="en"/>
        </w:rPr>
        <w:t>o take notes to every class.</w:t>
      </w:r>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9" w:tgtFrame="_blank" w:history="1">
        <w:r>
          <w:rPr>
            <w:rStyle w:val="Hyperlink"/>
            <w:rFonts w:ascii="Garamond" w:eastAsia="Times New Roman" w:hAnsi="Garamond"/>
            <w:lang w:val="en"/>
          </w:rPr>
          <w:t>http://kermit.kishwaukeecollege.edu/~dklick/foodDrinkPolicy.html</w:t>
        </w:r>
      </w:hyperlink>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Depending on the assign</w:t>
      </w:r>
      <w:r>
        <w:rPr>
          <w:rFonts w:ascii="Garamond" w:eastAsia="Times New Roman" w:hAnsi="Garamond"/>
          <w:lang w:val="en"/>
        </w:rPr>
        <w:t>ment, both digital and hardcopy versions of assignments may be required for submission. The procedure for submitting digital copies of assignments will be explained in class. Make sure you always keep a copy of all of your assignments. The instructor is NO</w:t>
      </w:r>
      <w:r>
        <w:rPr>
          <w:rFonts w:ascii="Garamond" w:eastAsia="Times New Roman" w:hAnsi="Garamond"/>
          <w:lang w:val="en"/>
        </w:rPr>
        <w:t>T responsible for network failures, server failures, or student mistakes.</w:t>
      </w:r>
    </w:p>
    <w:p w:rsidR="00000000" w:rsidRDefault="00FD4598">
      <w:pPr>
        <w:numPr>
          <w:ilvl w:val="1"/>
          <w:numId w:val="1"/>
        </w:numPr>
        <w:spacing w:after="240" w:afterAutospacing="0" w:line="336" w:lineRule="atLeast"/>
        <w:jc w:val="both"/>
        <w:divId w:val="1906985435"/>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 Most que</w:t>
      </w:r>
      <w:r>
        <w:rPr>
          <w:rFonts w:ascii="Garamond" w:eastAsia="Times New Roman" w:hAnsi="Garamond"/>
          <w:lang w:val="en"/>
        </w:rPr>
        <w:t xml:space="preserve">stions will be answered (or at least acknowledged) within 48 hours. If you do </w:t>
      </w:r>
      <w:r>
        <w:rPr>
          <w:rFonts w:ascii="Garamond" w:eastAsia="Times New Roman" w:hAnsi="Garamond"/>
          <w:lang w:val="en"/>
        </w:rPr>
        <w:lastRenderedPageBreak/>
        <w:t>not get a response when you expect one, please keep in mind that your email may have failed to reach the instructor, or may have automatically been rejected by an email client or</w:t>
      </w:r>
      <w:r>
        <w:rPr>
          <w:rFonts w:ascii="Garamond" w:eastAsia="Times New Roman" w:hAnsi="Garamond"/>
          <w:lang w:val="en"/>
        </w:rPr>
        <w:t xml:space="preserve"> server. Please try to contact the instructor again and possibly use the phone or an in-person visit if email is failing.</w:t>
      </w:r>
    </w:p>
    <w:p w:rsidR="00000000" w:rsidRDefault="00FD4598">
      <w:pPr>
        <w:numPr>
          <w:ilvl w:val="0"/>
          <w:numId w:val="1"/>
        </w:numPr>
        <w:spacing w:after="240" w:afterAutospacing="0" w:line="336" w:lineRule="atLeast"/>
        <w:jc w:val="both"/>
        <w:divId w:val="1661810970"/>
        <w:rPr>
          <w:rFonts w:ascii="Garamond" w:eastAsia="Times New Roman" w:hAnsi="Garamond"/>
          <w:b/>
          <w:bCs/>
          <w:lang w:val="en"/>
        </w:rPr>
      </w:pPr>
      <w:r>
        <w:rPr>
          <w:rFonts w:ascii="Garamond" w:eastAsia="Times New Roman" w:hAnsi="Garamond"/>
          <w:b/>
          <w:bCs/>
          <w:lang w:val="en"/>
        </w:rPr>
        <w:t>Make-up Policy</w:t>
      </w:r>
    </w:p>
    <w:p w:rsidR="00000000" w:rsidRDefault="00FD4598">
      <w:pPr>
        <w:numPr>
          <w:ilvl w:val="1"/>
          <w:numId w:val="1"/>
        </w:numPr>
        <w:spacing w:after="240" w:afterAutospacing="0" w:line="336" w:lineRule="atLeast"/>
        <w:jc w:val="both"/>
        <w:divId w:val="603465236"/>
        <w:rPr>
          <w:rFonts w:ascii="Garamond" w:eastAsia="Times New Roman" w:hAnsi="Garamond"/>
          <w:lang w:val="en"/>
        </w:rPr>
      </w:pPr>
      <w:r>
        <w:rPr>
          <w:rFonts w:ascii="Garamond" w:eastAsia="Times New Roman" w:hAnsi="Garamond"/>
          <w:lang w:val="en"/>
        </w:rPr>
        <w:t>Assignments are to be turned in on time. Assignments which are not turned in on time will not be accepted unless indivi</w:t>
      </w:r>
      <w:r>
        <w:rPr>
          <w:rFonts w:ascii="Garamond" w:eastAsia="Times New Roman" w:hAnsi="Garamond"/>
          <w:lang w:val="en"/>
        </w:rPr>
        <w:t xml:space="preserve">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total possible points for every portion of a day late, up to a maximum of three days late. For exa</w:t>
      </w:r>
      <w:r>
        <w:rPr>
          <w:rFonts w:ascii="Garamond" w:eastAsia="Times New Roman" w:hAnsi="Garamond"/>
          <w:lang w:val="en"/>
        </w:rPr>
        <w:t>mple, an assignment received twenty-five hours past its due date will lose twenty percent of its total possible point value (because it is two days late). Assignments which are received more than three days (seventy-two hours) late will not be accepted and</w:t>
      </w:r>
      <w:r>
        <w:rPr>
          <w:rFonts w:ascii="Garamond" w:eastAsia="Times New Roman" w:hAnsi="Garamond"/>
          <w:lang w:val="en"/>
        </w:rPr>
        <w:t xml:space="preserve"> are not worth any points. Exceptions 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w:t>
      </w:r>
      <w:r>
        <w:rPr>
          <w:rFonts w:ascii="Garamond" w:eastAsia="Times New Roman" w:hAnsi="Garamond"/>
          <w:lang w:val="en"/>
        </w:rPr>
        <w:t>cretion of the instructor. This rule does not apply once answers to an assignment have been distributed or posted. Assignments submitted after answers have been released are worth zero points even if the answers are posted one minute past the due date.</w:t>
      </w:r>
    </w:p>
    <w:p w:rsidR="00000000" w:rsidRDefault="00FD4598">
      <w:pPr>
        <w:numPr>
          <w:ilvl w:val="1"/>
          <w:numId w:val="1"/>
        </w:numPr>
        <w:spacing w:after="240" w:afterAutospacing="0" w:line="336" w:lineRule="atLeast"/>
        <w:jc w:val="both"/>
        <w:divId w:val="603465236"/>
        <w:rPr>
          <w:rFonts w:ascii="Garamond" w:eastAsia="Times New Roman" w:hAnsi="Garamond"/>
          <w:lang w:val="en"/>
        </w:rPr>
      </w:pPr>
      <w:r>
        <w:rPr>
          <w:rFonts w:ascii="Garamond" w:eastAsia="Times New Roman" w:hAnsi="Garamond"/>
          <w:lang w:val="en"/>
        </w:rPr>
        <w:t>Ans</w:t>
      </w:r>
      <w:r>
        <w:rPr>
          <w:rFonts w:ascii="Garamond" w:eastAsia="Times New Roman" w:hAnsi="Garamond"/>
          <w:lang w:val="en"/>
        </w:rPr>
        <w:t>wers to assignments may be posted online, handed out in class, or sent via email by the instructor. Once an answer to an assignment has been released, no further submissions for the assignment will be allowed. This rule supersedes all other rules about whe</w:t>
      </w:r>
      <w:r>
        <w:rPr>
          <w:rFonts w:ascii="Garamond" w:eastAsia="Times New Roman" w:hAnsi="Garamond"/>
          <w:lang w:val="en"/>
        </w:rPr>
        <w:t>n late assignments may be accepted. In general, the instructor will try to wait at least forty-eight hours before posting or distributing solutions, but there is no guarantee, so get your assignments in on time.</w:t>
      </w:r>
    </w:p>
    <w:p w:rsidR="00000000" w:rsidRDefault="00FD4598">
      <w:pPr>
        <w:numPr>
          <w:ilvl w:val="1"/>
          <w:numId w:val="1"/>
        </w:numPr>
        <w:spacing w:after="240" w:afterAutospacing="0" w:line="336" w:lineRule="atLeast"/>
        <w:jc w:val="both"/>
        <w:divId w:val="603465236"/>
        <w:rPr>
          <w:rFonts w:ascii="Garamond" w:eastAsia="Times New Roman" w:hAnsi="Garamond"/>
          <w:lang w:val="en"/>
        </w:rPr>
      </w:pPr>
      <w:r>
        <w:rPr>
          <w:rFonts w:ascii="Garamond" w:eastAsia="Times New Roman" w:hAnsi="Garamond"/>
          <w:lang w:val="en"/>
        </w:rPr>
        <w:t>Tests are to be taken at the day and time sc</w:t>
      </w:r>
      <w:r>
        <w:rPr>
          <w:rFonts w:ascii="Garamond" w:eastAsia="Times New Roman" w:hAnsi="Garamond"/>
          <w:lang w:val="en"/>
        </w:rPr>
        <w:t>heduled. Failure to take a test at the scheduled time may result in a grade of 0 for that test. In the case of an excusable absence or a genuine emergency, the instructor must be contacted as soon as possible, preferably before the scheduled test, to resch</w:t>
      </w:r>
      <w:r>
        <w:rPr>
          <w:rFonts w:ascii="Garamond" w:eastAsia="Times New Roman" w:hAnsi="Garamond"/>
          <w:lang w:val="en"/>
        </w:rPr>
        <w:t>edule the makeup of that test in the Learning Skills Center on the day the student returns to campus.</w:t>
      </w:r>
    </w:p>
    <w:p w:rsidR="00000000" w:rsidRDefault="00FD4598">
      <w:pPr>
        <w:numPr>
          <w:ilvl w:val="0"/>
          <w:numId w:val="1"/>
        </w:numPr>
        <w:spacing w:after="240" w:afterAutospacing="0" w:line="336" w:lineRule="atLeast"/>
        <w:jc w:val="both"/>
        <w:divId w:val="1439443805"/>
        <w:rPr>
          <w:rFonts w:ascii="Garamond" w:eastAsia="Times New Roman" w:hAnsi="Garamond"/>
          <w:b/>
          <w:bCs/>
          <w:lang w:val="en"/>
        </w:rPr>
      </w:pPr>
      <w:r>
        <w:rPr>
          <w:rFonts w:ascii="Garamond" w:eastAsia="Times New Roman" w:hAnsi="Garamond"/>
          <w:b/>
          <w:bCs/>
          <w:lang w:val="en"/>
        </w:rPr>
        <w:t>Attendance Policy</w:t>
      </w:r>
    </w:p>
    <w:p w:rsidR="00000000" w:rsidRDefault="00FD4598">
      <w:pPr>
        <w:spacing w:after="240" w:afterAutospacing="0" w:line="336" w:lineRule="atLeast"/>
        <w:ind w:left="720"/>
        <w:jc w:val="both"/>
        <w:divId w:val="858087044"/>
        <w:rPr>
          <w:rFonts w:ascii="Garamond" w:eastAsia="Times New Roman" w:hAnsi="Garamond"/>
          <w:lang w:val="en"/>
        </w:rPr>
      </w:pPr>
      <w:r>
        <w:rPr>
          <w:rFonts w:ascii="Garamond" w:eastAsia="Times New Roman" w:hAnsi="Garamond"/>
          <w:lang w:val="en"/>
        </w:rPr>
        <w:t>Class attendance is strongly encouraged. You are responsible for whatever was covered in class, whether you are there or not. If you mus</w:t>
      </w:r>
      <w:r>
        <w:rPr>
          <w:rFonts w:ascii="Garamond" w:eastAsia="Times New Roman" w:hAnsi="Garamond"/>
          <w:lang w:val="en"/>
        </w:rPr>
        <w:t xml:space="preserve">t miss a class, it is your responsibility to contact the instructor and make arrangements for notes, handouts, or announcements that were </w:t>
      </w:r>
      <w:r>
        <w:rPr>
          <w:rFonts w:ascii="Garamond" w:eastAsia="Times New Roman" w:hAnsi="Garamond"/>
          <w:lang w:val="en"/>
        </w:rPr>
        <w:lastRenderedPageBreak/>
        <w:t xml:space="preserve">missed. Although attendance is not counted toward the final grade, there may be coursework which is done during class </w:t>
      </w:r>
      <w:r>
        <w:rPr>
          <w:rFonts w:ascii="Garamond" w:eastAsia="Times New Roman" w:hAnsi="Garamond"/>
          <w:lang w:val="en"/>
        </w:rPr>
        <w:t xml:space="preserve">time which may count toward the final grade and may not be able to be taken outside of class time. </w:t>
      </w:r>
    </w:p>
    <w:p w:rsidR="00000000" w:rsidRDefault="00FD4598">
      <w:pPr>
        <w:spacing w:before="0" w:beforeAutospacing="0" w:after="0" w:afterAutospacing="0" w:line="336" w:lineRule="atLeast"/>
        <w:jc w:val="center"/>
        <w:divId w:val="222104972"/>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FD4598">
      <w:pPr>
        <w:spacing w:line="336" w:lineRule="atLeast"/>
        <w:ind w:left="612" w:right="612" w:firstLine="960"/>
        <w:jc w:val="both"/>
        <w:divId w:val="2132626429"/>
        <w:rPr>
          <w:rFonts w:ascii="Garamond" w:hAnsi="Garamond"/>
          <w:lang w:val="en"/>
        </w:rPr>
      </w:pPr>
      <w:r>
        <w:rPr>
          <w:rFonts w:ascii="Garamond" w:hAnsi="Garamond"/>
          <w:lang w:val="en"/>
        </w:rPr>
        <w:t>Please note that this schedule and the topics covered are likely to change. Changes will be announced in class. If you are not abl</w:t>
      </w:r>
      <w:r>
        <w:rPr>
          <w:rFonts w:ascii="Garamond" w:hAnsi="Garamond"/>
          <w:lang w:val="en"/>
        </w:rPr>
        <w:t>e to attend class, it is your responsibility to find out what was covered. A more detailed schedule is provided on the 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03"/>
        <w:gridCol w:w="1021"/>
        <w:gridCol w:w="5499"/>
        <w:gridCol w:w="1196"/>
      </w:tblGrid>
      <w:tr w:rsidR="00000000">
        <w:trPr>
          <w:divId w:val="2132626429"/>
          <w:jc w:val="center"/>
        </w:trPr>
        <w:tc>
          <w:tcPr>
            <w:tcW w:w="0" w:type="auto"/>
            <w:vAlign w:val="center"/>
            <w:hideMark/>
          </w:tcPr>
          <w:p w:rsidR="00000000" w:rsidRDefault="00FD4598">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FD4598">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FD4598">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c>
          <w:tcPr>
            <w:tcW w:w="0" w:type="auto"/>
            <w:vAlign w:val="center"/>
            <w:hideMark/>
          </w:tcPr>
          <w:p w:rsidR="00000000" w:rsidRDefault="00FD4598">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Reading</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1/16, 1/18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I/O and formatting </w:t>
            </w:r>
          </w:p>
          <w:p w:rsidR="00000000" w:rsidRDefault="00FD4598">
            <w:pPr>
              <w:numPr>
                <w:ilvl w:val="0"/>
                <w:numId w:val="2"/>
              </w:numPr>
              <w:spacing w:line="336" w:lineRule="atLeast"/>
              <w:rPr>
                <w:rFonts w:ascii="Garamond" w:eastAsia="Times New Roman" w:hAnsi="Garamond"/>
              </w:rPr>
            </w:pPr>
            <w:r>
              <w:rPr>
                <w:rStyle w:val="Strong"/>
                <w:rFonts w:ascii="Garamond" w:eastAsia="Times New Roman" w:hAnsi="Garamond"/>
              </w:rPr>
              <w:t>School closed on 1/16/17 for MLK observance</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review syllabus</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compiling and running programs on the remote server</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assignment submission</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using cin, get, and ignore</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using peek and putback</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 xml:space="preserve">detecting input stream failure and using </w:t>
            </w:r>
            <w:r>
              <w:rPr>
                <w:rFonts w:ascii="Garamond" w:eastAsia="Times New Roman" w:hAnsi="Garamond"/>
              </w:rPr>
              <w:t>the clear function</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formatting output: setprecision, fixed, showpoint, setw, setfill, left, right</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additional formatting manipulators: dec, hex, oct, showbase, boolalpha, etc.</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I/O using string objects</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debugging using cout statements</w:t>
            </w:r>
          </w:p>
          <w:p w:rsidR="00000000" w:rsidRDefault="00FD4598">
            <w:pPr>
              <w:numPr>
                <w:ilvl w:val="0"/>
                <w:numId w:val="2"/>
              </w:numPr>
              <w:spacing w:line="336" w:lineRule="atLeast"/>
              <w:rPr>
                <w:rFonts w:ascii="Garamond" w:eastAsia="Times New Roman" w:hAnsi="Garamond"/>
              </w:rPr>
            </w:pPr>
            <w:r>
              <w:rPr>
                <w:rFonts w:ascii="Garamond" w:eastAsia="Times New Roman" w:hAnsi="Garamond"/>
              </w:rPr>
              <w:t>text file input and outpu</w:t>
            </w:r>
            <w:r>
              <w:rPr>
                <w:rFonts w:ascii="Garamond" w:eastAsia="Times New Roman" w:hAnsi="Garamond"/>
              </w:rPr>
              <w:t>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Syllabus</w:t>
            </w:r>
            <w:r>
              <w:rPr>
                <w:rFonts w:ascii="Garamond" w:eastAsia="Times New Roman" w:hAnsi="Garamond"/>
              </w:rPr>
              <w:br/>
              <w:t>Chapter 3</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1/23, 1/25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User-defined functions </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function prototypes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void vs. value returning functions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lastRenderedPageBreak/>
              <w:t>formal paramter lists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parameters vs. arguments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default values for parameters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function overloading</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passing by value, passing by reference, and reference variables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"returning" more than one value from a function</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variable/identifier scope (global, local)</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variable lifetime (static, automatic)</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how/where variables are stored in memory: stack vs. heap</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testing</w:t>
            </w:r>
            <w:r>
              <w:rPr>
                <w:rFonts w:ascii="Garamond" w:eastAsia="Times New Roman" w:hAnsi="Garamond"/>
              </w:rPr>
              <w:t xml:space="preserve"> functions</w:t>
            </w:r>
          </w:p>
          <w:p w:rsidR="00000000" w:rsidRDefault="00FD4598">
            <w:pPr>
              <w:numPr>
                <w:ilvl w:val="0"/>
                <w:numId w:val="3"/>
              </w:numPr>
              <w:spacing w:line="336" w:lineRule="atLeast"/>
              <w:rPr>
                <w:rFonts w:ascii="Garamond" w:eastAsia="Times New Roman" w:hAnsi="Garamond"/>
              </w:rPr>
            </w:pPr>
            <w:r>
              <w:rPr>
                <w:rFonts w:ascii="Garamond" w:eastAsia="Times New Roman" w:hAnsi="Garamond"/>
              </w:rPr>
              <w:t>a brief introduction to recursion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6</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1/30, 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User-defined simple types, namespaces, string objects </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declaring enumerations</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declaring variables with an enumeration data type</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using enumerations (operators, I/O, passing to/from functions)</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the importance of using enumerations</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creating and using namespaces (example: kishio I/O library)</w:t>
            </w:r>
          </w:p>
          <w:p w:rsidR="00000000" w:rsidRDefault="00FD4598">
            <w:pPr>
              <w:numPr>
                <w:ilvl w:val="0"/>
                <w:numId w:val="4"/>
              </w:numPr>
              <w:spacing w:line="336" w:lineRule="atLeast"/>
              <w:rPr>
                <w:rFonts w:ascii="Garamond" w:eastAsia="Times New Roman" w:hAnsi="Garamond"/>
              </w:rPr>
            </w:pPr>
            <w:r>
              <w:rPr>
                <w:rFonts w:ascii="Garamond" w:eastAsia="Times New Roman" w:hAnsi="Garamond"/>
              </w:rPr>
              <w:t>declaring and using C++ string objects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7</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2/6, 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Arrays and C-style strings </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declari</w:t>
            </w:r>
            <w:r>
              <w:rPr>
                <w:rFonts w:ascii="Garamond" w:eastAsia="Times New Roman" w:hAnsi="Garamond"/>
              </w:rPr>
              <w:t>ng one-dimension arrays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accessing a member of a one-dimension array</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initializing a one-dimension array during declaration</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passing one-dimension arrays to functions (passed by reference)</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using a loop to iterate through the elements of a one-dimension array</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common errors trying to access non-existent array elements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lastRenderedPageBreak/>
              <w:t>using an array name as a pointer to the first element</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using the const keyword to prevent changes to a passed array</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declaring and using C-style strings (arrays of type char)</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comparing C-style string</w:t>
            </w:r>
            <w:r>
              <w:rPr>
                <w:rFonts w:ascii="Garamond" w:eastAsia="Times New Roman" w:hAnsi="Garamond"/>
              </w:rPr>
              <w:t>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performing I/O with C-style strings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declaring and using parallel arrays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declaring two-dimension arrays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accessing a member of a two-dimension array</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initializing a two-dimension array during declaration</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passing two-dimension arrays to functions (passed by reference)</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using nested loops to iterate through the elements of a two-dimension array</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arrays of objects (such as C++ string objects)</w:t>
            </w:r>
          </w:p>
          <w:p w:rsidR="00000000" w:rsidRDefault="00FD4598">
            <w:pPr>
              <w:numPr>
                <w:ilvl w:val="0"/>
                <w:numId w:val="5"/>
              </w:numPr>
              <w:spacing w:line="336" w:lineRule="atLeast"/>
              <w:rPr>
                <w:rFonts w:ascii="Garamond" w:eastAsia="Times New Roman" w:hAnsi="Garamond"/>
              </w:rPr>
            </w:pPr>
            <w:r>
              <w:rPr>
                <w:rFonts w:ascii="Garamond" w:eastAsia="Times New Roman" w:hAnsi="Garamond"/>
              </w:rPr>
              <w:t>extending array concepts beyond two dimensions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8</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2/13, 2/1</w:t>
            </w: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Structs and classes </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defining a struct or class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declaring variables with a struct or class data type</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accessing members of a struct or class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specifying public and private access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the differences between a struct and a class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passing structs and classes to a</w:t>
            </w:r>
            <w:r>
              <w:rPr>
                <w:rFonts w:ascii="Garamond" w:eastAsia="Times New Roman" w:hAnsi="Garamond"/>
              </w:rPr>
              <w:t>nd from functions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creating an array of a struct or class type</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using assignment with a struct or class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built-in operations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struct/class scope</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accessor and mutator functions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constructors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default constructor</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destructors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lastRenderedPageBreak/>
              <w:t>static class members (including initialization of static variables)</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the importance of information hiding</w:t>
            </w:r>
          </w:p>
          <w:p w:rsidR="00000000" w:rsidRDefault="00FD4598">
            <w:pPr>
              <w:numPr>
                <w:ilvl w:val="0"/>
                <w:numId w:val="6"/>
              </w:numPr>
              <w:spacing w:line="336" w:lineRule="atLeast"/>
              <w:rPr>
                <w:rFonts w:ascii="Garamond" w:eastAsia="Times New Roman" w:hAnsi="Garamond"/>
              </w:rPr>
            </w:pPr>
            <w:r>
              <w:rPr>
                <w:rFonts w:ascii="Garamond" w:eastAsia="Times New Roman" w:hAnsi="Garamond"/>
              </w:rPr>
              <w:t>UML diagrams of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Chapters 9, 10</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2/20, 2/22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Inheritance and composition </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overriding member functions</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constructors of derived and base classes</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destructors in a derived class</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header files and header guards</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protected class members</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public vs. private vs. protected</w:t>
            </w:r>
          </w:p>
          <w:p w:rsidR="00000000" w:rsidRDefault="00FD4598">
            <w:pPr>
              <w:numPr>
                <w:ilvl w:val="0"/>
                <w:numId w:val="7"/>
              </w:numPr>
              <w:spacing w:line="336" w:lineRule="atLeast"/>
              <w:rPr>
                <w:rFonts w:ascii="Garamond" w:eastAsia="Times New Roman" w:hAnsi="Garamond"/>
              </w:rPr>
            </w:pPr>
            <w:r>
              <w:rPr>
                <w:rFonts w:ascii="Garamond" w:eastAsia="Times New Roman" w:hAnsi="Garamond"/>
              </w:rPr>
              <w:t>composition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11</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2/27, 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Exception handling </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throwing an exception</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using try/catch blocks</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rethrowing an exception</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creating your own exception class</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exception handling techniques</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using assertions</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exceptions vs. assertions</w:t>
            </w:r>
          </w:p>
          <w:p w:rsidR="00000000" w:rsidRDefault="00FD4598">
            <w:pPr>
              <w:numPr>
                <w:ilvl w:val="0"/>
                <w:numId w:val="8"/>
              </w:numPr>
              <w:spacing w:line="336" w:lineRule="atLeast"/>
              <w:rPr>
                <w:rFonts w:ascii="Garamond" w:eastAsia="Times New Roman" w:hAnsi="Garamond"/>
              </w:rPr>
            </w:pPr>
            <w:r>
              <w:rPr>
                <w:rFonts w:ascii="Garamond" w:eastAsia="Times New Roman" w:hAnsi="Garamond"/>
              </w:rPr>
              <w:t>error handling techniques (terminate, fix and continue, log and continue)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14</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3/6,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Pointers, classes, virtual functions, lists, </w:t>
            </w:r>
            <w:r>
              <w:rPr>
                <w:rStyle w:val="Strong"/>
                <w:rFonts w:ascii="Garamond" w:eastAsia="Times New Roman" w:hAnsi="Garamond"/>
              </w:rPr>
              <w:t>midterm</w:t>
            </w:r>
            <w:r>
              <w:rPr>
                <w:rStyle w:val="Strong"/>
                <w:rFonts w:ascii="Garamond" w:eastAsia="Times New Roman" w:hAnsi="Garamond"/>
              </w:rPr>
              <w:t xml:space="preserve"> exam</w:t>
            </w:r>
            <w:r>
              <w:rPr>
                <w:rFonts w:ascii="Garamond" w:eastAsia="Times New Roman" w:hAnsi="Garamond"/>
              </w:rPr>
              <w:t xml:space="preserve"> </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declaring and initializing pointer variables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the address-of operator (&amp;)</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the dereferencing operator (*)</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dynamic memory; using new and delete</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operations on pointer variables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creating and using dynamic arrays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shallow vs. deep copies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lastRenderedPageBreak/>
              <w:t>functions that objects with dynamic memory should implement/override</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functions that need special care when using pointers (constructor, copy constructor, assignment operator, destructor)</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inheritance, pointers, and virtual functions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abstract classes and pur</w:t>
            </w:r>
            <w:r>
              <w:rPr>
                <w:rFonts w:ascii="Garamond" w:eastAsia="Times New Roman" w:hAnsi="Garamond"/>
              </w:rPr>
              <w:t>e virtual functions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demonstrate polymorphism</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array-based lists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unordered lists</w:t>
            </w:r>
          </w:p>
          <w:p w:rsidR="00000000" w:rsidRDefault="00FD4598">
            <w:pPr>
              <w:numPr>
                <w:ilvl w:val="0"/>
                <w:numId w:val="9"/>
              </w:numPr>
              <w:spacing w:line="336" w:lineRule="atLeast"/>
              <w:rPr>
                <w:rFonts w:ascii="Garamond" w:eastAsia="Times New Roman" w:hAnsi="Garamond"/>
              </w:rPr>
            </w:pPr>
            <w:r>
              <w:rPr>
                <w:rFonts w:ascii="Garamond" w:eastAsia="Times New Roman" w:hAnsi="Garamond"/>
              </w:rPr>
              <w:t>ordered lists</w:t>
            </w:r>
          </w:p>
          <w:p w:rsidR="00000000" w:rsidRDefault="00FD4598">
            <w:pPr>
              <w:numPr>
                <w:ilvl w:val="0"/>
                <w:numId w:val="9"/>
              </w:numPr>
              <w:spacing w:line="336" w:lineRule="atLeast"/>
              <w:rPr>
                <w:rFonts w:ascii="Garamond" w:eastAsia="Times New Roman" w:hAnsi="Garamond"/>
              </w:rPr>
            </w:pPr>
            <w:r>
              <w:rPr>
                <w:rStyle w:val="Strong"/>
                <w:rFonts w:ascii="Garamond" w:eastAsia="Times New Roman" w:hAnsi="Garamond"/>
              </w:rPr>
              <w:t>midterm exam</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12</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3/13-3/19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3/20, 3/22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Overloading and templates </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the reasons for operator overloading</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restrictions on operator overloading</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binary operators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unary operators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binary operators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member vs. non-member syntax for overloading funtions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friend functions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the stream insertion operator (&lt;&lt;)</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the</w:t>
            </w:r>
            <w:r>
              <w:rPr>
                <w:rFonts w:ascii="Garamond" w:eastAsia="Times New Roman" w:hAnsi="Garamond"/>
              </w:rPr>
              <w:t xml:space="preserve"> stream extraction operator (&gt;&gt;)</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specifying post-increment and post-decrement operator overloads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the assignment operator</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overloading the array index operator ([])</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function templates</w:t>
            </w:r>
          </w:p>
          <w:p w:rsidR="00000000" w:rsidRDefault="00FD4598">
            <w:pPr>
              <w:numPr>
                <w:ilvl w:val="0"/>
                <w:numId w:val="10"/>
              </w:numPr>
              <w:spacing w:line="336" w:lineRule="atLeast"/>
              <w:rPr>
                <w:rFonts w:ascii="Garamond" w:eastAsia="Times New Roman" w:hAnsi="Garamond"/>
              </w:rPr>
            </w:pPr>
            <w:r>
              <w:rPr>
                <w:rFonts w:ascii="Garamond" w:eastAsia="Times New Roman" w:hAnsi="Garamond"/>
              </w:rPr>
              <w:t>class templates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13</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3/27, 3/29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Recursion </w:t>
            </w:r>
          </w:p>
          <w:p w:rsidR="00000000" w:rsidRDefault="00FD4598">
            <w:pPr>
              <w:numPr>
                <w:ilvl w:val="0"/>
                <w:numId w:val="11"/>
              </w:numPr>
              <w:spacing w:line="336" w:lineRule="atLeast"/>
              <w:rPr>
                <w:rFonts w:ascii="Garamond" w:eastAsia="Times New Roman" w:hAnsi="Garamond"/>
              </w:rPr>
            </w:pPr>
            <w:r>
              <w:rPr>
                <w:rFonts w:ascii="Garamond" w:eastAsia="Times New Roman" w:hAnsi="Garamond"/>
              </w:rPr>
              <w:t>definitio</w:t>
            </w:r>
            <w:r>
              <w:rPr>
                <w:rFonts w:ascii="Garamond" w:eastAsia="Times New Roman" w:hAnsi="Garamond"/>
              </w:rPr>
              <w:t>n of recursion</w:t>
            </w:r>
          </w:p>
          <w:p w:rsidR="00000000" w:rsidRDefault="00FD4598">
            <w:pPr>
              <w:numPr>
                <w:ilvl w:val="0"/>
                <w:numId w:val="11"/>
              </w:numPr>
              <w:spacing w:line="336" w:lineRule="atLeast"/>
              <w:rPr>
                <w:rFonts w:ascii="Garamond" w:eastAsia="Times New Roman" w:hAnsi="Garamond"/>
              </w:rPr>
            </w:pPr>
            <w:r>
              <w:rPr>
                <w:rFonts w:ascii="Garamond" w:eastAsia="Times New Roman" w:hAnsi="Garamond"/>
              </w:rPr>
              <w:lastRenderedPageBreak/>
              <w:t>direct and indirect recursion</w:t>
            </w:r>
          </w:p>
          <w:p w:rsidR="00000000" w:rsidRDefault="00FD4598">
            <w:pPr>
              <w:numPr>
                <w:ilvl w:val="0"/>
                <w:numId w:val="11"/>
              </w:numPr>
              <w:spacing w:line="336" w:lineRule="atLeast"/>
              <w:rPr>
                <w:rFonts w:ascii="Garamond" w:eastAsia="Times New Roman" w:hAnsi="Garamond"/>
              </w:rPr>
            </w:pPr>
            <w:r>
              <w:rPr>
                <w:rFonts w:ascii="Garamond" w:eastAsia="Times New Roman" w:hAnsi="Garamond"/>
              </w:rPr>
              <w:t>avoiding infinite recursion</w:t>
            </w:r>
          </w:p>
          <w:p w:rsidR="00000000" w:rsidRDefault="00FD4598">
            <w:pPr>
              <w:numPr>
                <w:ilvl w:val="0"/>
                <w:numId w:val="11"/>
              </w:numPr>
              <w:spacing w:line="336" w:lineRule="atLeast"/>
              <w:rPr>
                <w:rFonts w:ascii="Garamond" w:eastAsia="Times New Roman" w:hAnsi="Garamond"/>
              </w:rPr>
            </w:pPr>
            <w:r>
              <w:rPr>
                <w:rFonts w:ascii="Garamond" w:eastAsia="Times New Roman" w:hAnsi="Garamond"/>
              </w:rPr>
              <w:t>recursion vs. iteration</w:t>
            </w:r>
          </w:p>
          <w:p w:rsidR="00000000" w:rsidRDefault="00FD4598">
            <w:pPr>
              <w:numPr>
                <w:ilvl w:val="0"/>
                <w:numId w:val="11"/>
              </w:numPr>
              <w:spacing w:line="336" w:lineRule="atLeast"/>
              <w:rPr>
                <w:rFonts w:ascii="Garamond" w:eastAsia="Times New Roman" w:hAnsi="Garamond"/>
              </w:rPr>
            </w:pPr>
            <w:r>
              <w:rPr>
                <w:rFonts w:ascii="Garamond" w:eastAsia="Times New Roman" w:hAnsi="Garamond"/>
              </w:rPr>
              <w:t>when to use (or not use) recursion</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15</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4/3, 4/5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Linked lists </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header and implementation files (revisited)</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structure of a linked list and its nodes</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basic implementation of a linked list</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implementing a copy constructor, assignment operator, and destructor</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operations on a linked list (insertion, deletion, access elements, display, etc.)</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basic introduction to algorithm complexity analysis: linked list op</w:t>
            </w:r>
            <w:r>
              <w:rPr>
                <w:rFonts w:ascii="Garamond" w:eastAsia="Times New Roman" w:hAnsi="Garamond"/>
              </w:rPr>
              <w:t>erations</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templating a linked list</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linked list iterators</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linked list variation: doubly linked list</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linked list variation: unordered list base class</w:t>
            </w:r>
          </w:p>
          <w:p w:rsidR="00000000" w:rsidRDefault="00FD4598">
            <w:pPr>
              <w:numPr>
                <w:ilvl w:val="0"/>
                <w:numId w:val="12"/>
              </w:numPr>
              <w:spacing w:line="336" w:lineRule="atLeast"/>
              <w:rPr>
                <w:rFonts w:ascii="Garamond" w:eastAsia="Times New Roman" w:hAnsi="Garamond"/>
              </w:rPr>
            </w:pPr>
            <w:r>
              <w:rPr>
                <w:rFonts w:ascii="Garamond" w:eastAsia="Times New Roman" w:hAnsi="Garamond"/>
              </w:rPr>
              <w:t>linked list variation: ordered list derived class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16</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4/10, 4/12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Stacks, queues </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structure of a stack (LIFO)</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basic implementation of a stack</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implementing a copy constructor, assignment operator, and destructor</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operations on a stack (push, pop, peek/top, isEmpty/empty)</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templating a stack</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implementing a stack using a linked list</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implemen</w:t>
            </w:r>
            <w:r>
              <w:rPr>
                <w:rFonts w:ascii="Garamond" w:eastAsia="Times New Roman" w:hAnsi="Garamond"/>
              </w:rPr>
              <w:t>ting a stack using an array</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stack applications</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structure of a queue (FIFO)</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basic implementation of a queue</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lastRenderedPageBreak/>
              <w:t>implementing a copy constructor, assignment operator, and destructor</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operations on a queue (add, remove, isEmpty/empty)</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templating a queue</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implementi</w:t>
            </w:r>
            <w:r>
              <w:rPr>
                <w:rFonts w:ascii="Garamond" w:eastAsia="Times New Roman" w:hAnsi="Garamond"/>
              </w:rPr>
              <w:t>ng a queue using a linked list</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implementing a queue using an array</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queue applications</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queue variation: ring buffer</w:t>
            </w:r>
          </w:p>
          <w:p w:rsidR="00000000" w:rsidRDefault="00FD4598">
            <w:pPr>
              <w:numPr>
                <w:ilvl w:val="0"/>
                <w:numId w:val="13"/>
              </w:numPr>
              <w:spacing w:line="336" w:lineRule="atLeast"/>
              <w:rPr>
                <w:rFonts w:ascii="Garamond" w:eastAsia="Times New Roman" w:hAnsi="Garamond"/>
              </w:rPr>
            </w:pPr>
            <w:r>
              <w:rPr>
                <w:rFonts w:ascii="Garamond" w:eastAsia="Times New Roman" w:hAnsi="Garamond"/>
              </w:rPr>
              <w:t>queue variation: double ended queue (deque)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17</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4/17, 4/19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Searching and sorting </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sequential search</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binary search</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restrictions on binary search (data must be in sorted order)</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algorithm complexity analysis of linear and binary search</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basic sorting algorithm implementation: insertion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basic sorting algorithm implementation: selection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basic sorting algorithm imp</w:t>
            </w:r>
            <w:r>
              <w:rPr>
                <w:rFonts w:ascii="Garamond" w:eastAsia="Times New Roman" w:hAnsi="Garamond"/>
              </w:rPr>
              <w:t>lementation: bubble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advanced sorting algorithm walk-through: quick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advanced sorting algorithm walk-through: merge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introduction to binary tree structure and properties</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binary tree variation: the heap data structure</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minheaps vs. maxheaps</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imple</w:t>
            </w:r>
            <w:r>
              <w:rPr>
                <w:rFonts w:ascii="Garamond" w:eastAsia="Times New Roman" w:hAnsi="Garamond"/>
              </w:rPr>
              <w:t>menting a heap using an array</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advanced sorting algorithm walk-through: heap 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lastRenderedPageBreak/>
              <w:t>advanced sorting algorithm walk-through: bogosort/Robsort</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algorithm complexity analysis of sorting algorithms</w:t>
            </w:r>
          </w:p>
          <w:p w:rsidR="00000000" w:rsidRDefault="00FD4598">
            <w:pPr>
              <w:numPr>
                <w:ilvl w:val="0"/>
                <w:numId w:val="14"/>
              </w:numPr>
              <w:spacing w:line="336" w:lineRule="atLeast"/>
              <w:rPr>
                <w:rFonts w:ascii="Garamond" w:eastAsia="Times New Roman" w:hAnsi="Garamond"/>
              </w:rPr>
            </w:pPr>
            <w:r>
              <w:rPr>
                <w:rFonts w:ascii="Garamond" w:eastAsia="Times New Roman" w:hAnsi="Garamond"/>
              </w:rPr>
              <w:t>sorting arrays vs. linked lists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18</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4/24, 4/26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Binary trees </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properties of a binary tree (revisted)</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properties of a binary search tree (BST)</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implementation of a binary search tree</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operations on a binary search tree: insert, delete, search, traverse, isEmpty</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 xml:space="preserve">avoiding degenerate binary search trees when </w:t>
            </w:r>
            <w:r>
              <w:rPr>
                <w:rFonts w:ascii="Garamond" w:eastAsia="Times New Roman" w:hAnsi="Garamond"/>
              </w:rPr>
              <w:t>inserting sorted data: balanced BSTs</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BST traversal: inorder, preorder, postorder</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finding a BST's minimum and maximum values</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finding the successor or predecessor of a node in a BST</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various ways of handling duplicate values in a BST</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using recursion vs. itera</w:t>
            </w:r>
            <w:r>
              <w:rPr>
                <w:rFonts w:ascii="Garamond" w:eastAsia="Times New Roman" w:hAnsi="Garamond"/>
              </w:rPr>
              <w:t>tion when traversing a BST</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algorithm complexity analysis for BST operations</w:t>
            </w:r>
          </w:p>
          <w:p w:rsidR="00000000" w:rsidRDefault="00FD4598">
            <w:pPr>
              <w:numPr>
                <w:ilvl w:val="0"/>
                <w:numId w:val="15"/>
              </w:numPr>
              <w:spacing w:line="336" w:lineRule="atLeast"/>
              <w:rPr>
                <w:rFonts w:ascii="Garamond" w:eastAsia="Times New Roman" w:hAnsi="Garamond"/>
              </w:rPr>
            </w:pPr>
            <w:r>
              <w:rPr>
                <w:rFonts w:ascii="Garamond" w:eastAsia="Times New Roman" w:hAnsi="Garamond"/>
              </w:rPr>
              <w:t>BST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Chapter 19</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5/1, 5/3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Graphs </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graph terminology: vertex, edge, neighbor, weighted, directed, acyclic, connected, etc.</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graph data structures: vertex list, edge list, adjacency list, adjacency matrix</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adding a vertex</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adding an edge</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breadth-first traversal</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depth-first traversal</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determining if a path exists</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lastRenderedPageBreak/>
              <w:t>determining if a graph is connected</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finding a minimum spanning tree</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fi</w:t>
            </w:r>
            <w:r>
              <w:rPr>
                <w:rFonts w:ascii="Garamond" w:eastAsia="Times New Roman" w:hAnsi="Garamond"/>
              </w:rPr>
              <w:t>nding a shortest path</w:t>
            </w:r>
          </w:p>
          <w:p w:rsidR="00000000" w:rsidRDefault="00FD4598">
            <w:pPr>
              <w:numPr>
                <w:ilvl w:val="0"/>
                <w:numId w:val="16"/>
              </w:numPr>
              <w:spacing w:line="336" w:lineRule="atLeast"/>
              <w:rPr>
                <w:rFonts w:ascii="Garamond" w:eastAsia="Times New Roman" w:hAnsi="Garamond"/>
              </w:rPr>
            </w:pPr>
            <w:r>
              <w:rPr>
                <w:rFonts w:ascii="Garamond" w:eastAsia="Times New Roman" w:hAnsi="Garamond"/>
              </w:rPr>
              <w:t>graph applications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lastRenderedPageBreak/>
              <w:t>Chapter 20</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5/8, 5/10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xml:space="preserve">Binary files and random access files </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writing binary data</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reading binary data</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writing to a random access file</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reading from a random access file</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advantages and disadvantages of binary files</w:t>
            </w:r>
          </w:p>
          <w:p w:rsidR="00000000" w:rsidRDefault="00FD4598">
            <w:pPr>
              <w:numPr>
                <w:ilvl w:val="0"/>
                <w:numId w:val="17"/>
              </w:numPr>
              <w:spacing w:line="336" w:lineRule="atLeast"/>
              <w:rPr>
                <w:rFonts w:ascii="Garamond" w:eastAsia="Times New Roman" w:hAnsi="Garamond"/>
              </w:rPr>
            </w:pPr>
            <w:r>
              <w:rPr>
                <w:rFonts w:ascii="Garamond" w:eastAsia="Times New Roman" w:hAnsi="Garamond"/>
              </w:rPr>
              <w:t>advantages and disadvantages of random access files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Appendix E</w:t>
            </w:r>
          </w:p>
        </w:tc>
      </w:tr>
      <w:tr w:rsidR="00000000">
        <w:trPr>
          <w:divId w:val="213262642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Noon - 1:50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FD4598">
            <w:pPr>
              <w:spacing w:before="0" w:beforeAutospacing="0" w:after="0" w:afterAutospacing="0" w:line="336" w:lineRule="atLeast"/>
              <w:rPr>
                <w:rFonts w:ascii="Garamond" w:eastAsia="Times New Roman" w:hAnsi="Garamond"/>
              </w:rPr>
            </w:pPr>
            <w:r>
              <w:rPr>
                <w:rFonts w:ascii="Garamond" w:eastAsia="Times New Roman" w:hAnsi="Garamond"/>
              </w:rPr>
              <w:t> </w:t>
            </w:r>
          </w:p>
        </w:tc>
      </w:tr>
    </w:tbl>
    <w:p w:rsidR="00000000" w:rsidRDefault="00FD4598">
      <w:pPr>
        <w:spacing w:before="0" w:beforeAutospacing="0" w:after="0" w:afterAutospacing="0" w:line="336" w:lineRule="atLeast"/>
        <w:jc w:val="center"/>
        <w:divId w:val="237908261"/>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FD4598">
      <w:pPr>
        <w:numPr>
          <w:ilvl w:val="0"/>
          <w:numId w:val="18"/>
        </w:numPr>
        <w:spacing w:line="336" w:lineRule="atLeast"/>
        <w:textAlignment w:val="top"/>
        <w:divId w:val="1751543904"/>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FD4598">
      <w:pPr>
        <w:spacing w:before="0" w:beforeAutospacing="0" w:after="0" w:afterAutospacing="0" w:line="336" w:lineRule="atLeast"/>
        <w:jc w:val="center"/>
        <w:divId w:val="2132626429"/>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FD4598">
      <w:pPr>
        <w:numPr>
          <w:ilvl w:val="0"/>
          <w:numId w:val="19"/>
        </w:numPr>
        <w:spacing w:after="240" w:afterAutospacing="0" w:line="336" w:lineRule="atLeast"/>
        <w:jc w:val="both"/>
        <w:divId w:val="1343166882"/>
        <w:rPr>
          <w:rFonts w:ascii="Garamond" w:eastAsia="Times New Roman" w:hAnsi="Garamond"/>
          <w:b/>
          <w:bCs/>
          <w:lang w:val="en"/>
        </w:rPr>
      </w:pPr>
      <w:bookmarkStart w:id="1" w:name="polDishonesty"/>
      <w:r>
        <w:rPr>
          <w:rFonts w:ascii="Garamond" w:eastAsia="Times New Roman" w:hAnsi="Garamond"/>
          <w:b/>
          <w:bCs/>
          <w:lang w:val="en"/>
        </w:rPr>
        <w:lastRenderedPageBreak/>
        <w:t>Academic Dishonesty</w:t>
      </w:r>
      <w:bookmarkEnd w:id="1"/>
    </w:p>
    <w:p w:rsidR="00000000" w:rsidRDefault="00FD4598">
      <w:pPr>
        <w:spacing w:after="240" w:afterAutospacing="0" w:line="336" w:lineRule="atLeast"/>
        <w:ind w:left="720"/>
        <w:jc w:val="both"/>
        <w:divId w:val="1672830118"/>
        <w:rPr>
          <w:rFonts w:ascii="Garamond" w:eastAsia="Times New Roman" w:hAnsi="Garamond"/>
          <w:lang w:val="en"/>
        </w:rPr>
      </w:pPr>
      <w:r>
        <w:rPr>
          <w:rFonts w:ascii="Garamond" w:eastAsia="Times New Roman" w:hAnsi="Garamond"/>
          <w:lang w:val="en"/>
        </w:rPr>
        <w:t>In order to evaluate student work, faculty must be able to trust that the work is original with a student and</w:t>
      </w:r>
      <w:r>
        <w:rPr>
          <w:rFonts w:ascii="Garamond" w:eastAsia="Times New Roman" w:hAnsi="Garamond"/>
          <w:lang w:val="en"/>
        </w:rPr>
        <w:t xml:space="preserve"> not the work of someone else. Cheating, falsifying information, forgery, plagiarism, and other dishonest actions will not be tolerated. Detailed information can be found by clicking on this link: </w:t>
      </w:r>
      <w:hyperlink r:id="rId10" w:tgtFrame="_blank" w:history="1">
        <w:r>
          <w:rPr>
            <w:rStyle w:val="Hyperlink"/>
            <w:rFonts w:ascii="Garamond" w:eastAsia="Times New Roman" w:hAnsi="Garamond"/>
            <w:lang w:val="en"/>
          </w:rPr>
          <w:t>www.kishwaukeecollege.edu/student-life-essential-student-information/student-code-conduct</w:t>
        </w:r>
      </w:hyperlink>
    </w:p>
    <w:p w:rsidR="00000000" w:rsidRDefault="00FD4598">
      <w:pPr>
        <w:numPr>
          <w:ilvl w:val="0"/>
          <w:numId w:val="19"/>
        </w:numPr>
        <w:spacing w:after="240" w:afterAutospacing="0" w:line="336" w:lineRule="atLeast"/>
        <w:jc w:val="both"/>
        <w:divId w:val="1959991497"/>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FD4598">
      <w:pPr>
        <w:spacing w:after="240" w:afterAutospacing="0" w:line="336" w:lineRule="atLeast"/>
        <w:ind w:left="720"/>
        <w:jc w:val="both"/>
        <w:divId w:val="1654916885"/>
        <w:rPr>
          <w:rFonts w:ascii="Garamond" w:eastAsia="Times New Roman" w:hAnsi="Garamond"/>
          <w:lang w:val="en"/>
        </w:rPr>
      </w:pPr>
      <w:r>
        <w:rPr>
          <w:rFonts w:ascii="Garamond" w:eastAsia="Times New Roman" w:hAnsi="Garamond"/>
          <w:lang w:val="en"/>
        </w:rPr>
        <w:t>Any student with a documented disability or special l</w:t>
      </w:r>
      <w:r>
        <w:rPr>
          <w:rFonts w:ascii="Garamond" w:eastAsia="Times New Roman" w:hAnsi="Garamond"/>
          <w:lang w:val="en"/>
        </w:rPr>
        <w:t xml:space="preserve">earning need and wanting to request accommodations, should contact the Assistive Resources Center in A1317 or at (815) 825-2086 ext. 4290, (815) 825-9106 (TTY). More information can be found on the MyKC Portal: </w:t>
      </w:r>
      <w:hyperlink r:id="rId11" w:tgtFrame="_blank" w:history="1">
        <w:r>
          <w:rPr>
            <w:rStyle w:val="Hyperlink"/>
            <w:rFonts w:ascii="Garamond" w:eastAsia="Times New Roman" w:hAnsi="Garamond"/>
            <w:lang w:val="en"/>
          </w:rPr>
          <w:t>https://mykc.kishwaukeecollege.edu/collegeareas/vpss/disabilityservices/Pages/default.aspx</w:t>
        </w:r>
      </w:hyperlink>
    </w:p>
    <w:p w:rsidR="00000000" w:rsidRDefault="00FD4598">
      <w:pPr>
        <w:numPr>
          <w:ilvl w:val="0"/>
          <w:numId w:val="19"/>
        </w:numPr>
        <w:spacing w:after="240" w:afterAutospacing="0" w:line="336" w:lineRule="atLeast"/>
        <w:jc w:val="both"/>
        <w:divId w:val="1259682610"/>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FD4598">
      <w:pPr>
        <w:spacing w:after="240" w:afterAutospacing="0" w:line="336" w:lineRule="atLeast"/>
        <w:ind w:left="720"/>
        <w:jc w:val="both"/>
        <w:divId w:val="306711746"/>
        <w:rPr>
          <w:rFonts w:ascii="Garamond" w:eastAsia="Times New Roman" w:hAnsi="Garamond"/>
          <w:lang w:val="en"/>
        </w:rPr>
      </w:pPr>
      <w:r>
        <w:rPr>
          <w:rFonts w:ascii="Garamond" w:eastAsia="Times New Roman" w:hAnsi="Garamond"/>
          <w:lang w:val="en"/>
        </w:rPr>
        <w:t>Students who do not attend their class during the refund per</w:t>
      </w:r>
      <w:r>
        <w:rPr>
          <w:rFonts w:ascii="Garamond" w:eastAsia="Times New Roman" w:hAnsi="Garamond"/>
          <w:lang w:val="en"/>
        </w:rPr>
        <w:t xml:space="preserve">iod will be dropped from the class roster and will be charged for the class. More information can be found on the MyKC Portal: </w:t>
      </w:r>
      <w:hyperlink r:id="rId12" w:tgtFrame="_blank" w:history="1">
        <w:r>
          <w:rPr>
            <w:rStyle w:val="Hyperlink"/>
            <w:rFonts w:ascii="Garamond" w:eastAsia="Times New Roman" w:hAnsi="Garamond"/>
            <w:lang w:val="en"/>
          </w:rPr>
          <w:t>https://mykc.kishwaukeecol</w:t>
        </w:r>
        <w:r>
          <w:rPr>
            <w:rStyle w:val="Hyperlink"/>
            <w:rFonts w:ascii="Garamond" w:eastAsia="Times New Roman" w:hAnsi="Garamond"/>
            <w:lang w:val="en"/>
          </w:rPr>
          <w:t>lege.edu/collegeareas/vpfa/bo/Pages/default.aspx</w:t>
        </w:r>
      </w:hyperlink>
    </w:p>
    <w:p w:rsidR="00000000" w:rsidRDefault="00FD4598">
      <w:pPr>
        <w:numPr>
          <w:ilvl w:val="0"/>
          <w:numId w:val="19"/>
        </w:numPr>
        <w:spacing w:after="240" w:afterAutospacing="0" w:line="336" w:lineRule="atLeast"/>
        <w:jc w:val="both"/>
        <w:divId w:val="1916933218"/>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FD4598">
      <w:pPr>
        <w:spacing w:after="240" w:afterAutospacing="0" w:line="336" w:lineRule="atLeast"/>
        <w:ind w:left="720"/>
        <w:jc w:val="both"/>
        <w:divId w:val="1856771350"/>
        <w:rPr>
          <w:rFonts w:ascii="Garamond" w:eastAsia="Times New Roman" w:hAnsi="Garamond"/>
          <w:lang w:val="en"/>
        </w:rPr>
      </w:pPr>
      <w:r>
        <w:rPr>
          <w:rFonts w:ascii="Garamond" w:eastAsia="Times New Roman" w:hAnsi="Garamond"/>
          <w:lang w:val="en"/>
        </w:rPr>
        <w:t xml:space="preserve">Class cancellations due to inclement weather will be posted on the College Website: </w:t>
      </w:r>
      <w:hyperlink r:id="rId13"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w:t>
      </w:r>
      <w:r>
        <w:rPr>
          <w:rFonts w:ascii="Garamond" w:eastAsia="Times New Roman" w:hAnsi="Garamond"/>
          <w:lang w:val="en"/>
        </w:rPr>
        <w:t>or announced by the local radio stations. You may sign up for text alerts at myKC/Student Resources/Text Alert. Students may also call the College at (815) 825-2086. Class cancellations due to instructor absence will be posted on the classroom door. Room c</w:t>
      </w:r>
      <w:r>
        <w:rPr>
          <w:rFonts w:ascii="Garamond" w:eastAsia="Times New Roman" w:hAnsi="Garamond"/>
          <w:lang w:val="en"/>
        </w:rPr>
        <w:t>hanges will be announced in advance whenever possible and posted on the classroom door.</w:t>
      </w:r>
    </w:p>
    <w:p w:rsidR="00000000" w:rsidRDefault="00FD4598">
      <w:pPr>
        <w:numPr>
          <w:ilvl w:val="0"/>
          <w:numId w:val="19"/>
        </w:numPr>
        <w:spacing w:after="240" w:afterAutospacing="0" w:line="336" w:lineRule="atLeast"/>
        <w:jc w:val="both"/>
        <w:divId w:val="178273166"/>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FD4598">
      <w:pPr>
        <w:spacing w:after="240" w:afterAutospacing="0" w:line="336" w:lineRule="atLeast"/>
        <w:ind w:left="720"/>
        <w:jc w:val="both"/>
        <w:divId w:val="1069039372"/>
        <w:rPr>
          <w:rFonts w:ascii="Garamond" w:eastAsia="Times New Roman" w:hAnsi="Garamond"/>
          <w:lang w:val="en"/>
        </w:rPr>
      </w:pPr>
      <w:r>
        <w:rPr>
          <w:rFonts w:ascii="Garamond" w:eastAsia="Times New Roman" w:hAnsi="Garamond"/>
          <w:lang w:val="en"/>
        </w:rPr>
        <w:t>A "W" cannot be given as a final grade. The student is responsible for officially withdrawing from the class according to procedures described in the c</w:t>
      </w:r>
      <w:r>
        <w:rPr>
          <w:rFonts w:ascii="Garamond" w:eastAsia="Times New Roman" w:hAnsi="Garamond"/>
          <w:lang w:val="en"/>
        </w:rPr>
        <w:t>ollege catalog. Refer to page 166. Kishwaukee College reserves the right to administratively withdraw students from the Attendance Verification Roster or the Midterm Roster those students who are not actively pursuing course objectives or who are in violat</w:t>
      </w:r>
      <w:r>
        <w:rPr>
          <w:rFonts w:ascii="Garamond" w:eastAsia="Times New Roman" w:hAnsi="Garamond"/>
          <w:lang w:val="en"/>
        </w:rPr>
        <w:t>ion of standards of behavior as outlined in the Student Code of Conduct and Discipline. For a copy of the student conduct policy, contact the Vice President of Student Services Office or refer to the Kishwaukee College catalog.</w:t>
      </w:r>
    </w:p>
    <w:p w:rsidR="00000000" w:rsidRDefault="00FD4598">
      <w:pPr>
        <w:numPr>
          <w:ilvl w:val="0"/>
          <w:numId w:val="19"/>
        </w:numPr>
        <w:spacing w:after="240" w:afterAutospacing="0" w:line="336" w:lineRule="atLeast"/>
        <w:jc w:val="both"/>
        <w:divId w:val="1523057592"/>
        <w:rPr>
          <w:rFonts w:ascii="Garamond" w:eastAsia="Times New Roman" w:hAnsi="Garamond"/>
          <w:b/>
          <w:bCs/>
          <w:lang w:val="en"/>
        </w:rPr>
      </w:pPr>
      <w:bookmarkStart w:id="6" w:name="polCommunity"/>
      <w:r>
        <w:rPr>
          <w:rFonts w:ascii="Garamond" w:eastAsia="Times New Roman" w:hAnsi="Garamond"/>
          <w:b/>
          <w:bCs/>
          <w:lang w:val="en"/>
        </w:rPr>
        <w:lastRenderedPageBreak/>
        <w:t>Community Resources</w:t>
      </w:r>
      <w:bookmarkEnd w:id="6"/>
    </w:p>
    <w:p w:rsidR="00000000" w:rsidRDefault="00FD4598">
      <w:pPr>
        <w:spacing w:after="240" w:afterAutospacing="0" w:line="336" w:lineRule="atLeast"/>
        <w:ind w:left="720"/>
        <w:jc w:val="both"/>
        <w:divId w:val="947663637"/>
        <w:rPr>
          <w:rFonts w:ascii="Garamond" w:eastAsia="Times New Roman" w:hAnsi="Garamond"/>
          <w:lang w:val="en"/>
        </w:rPr>
      </w:pPr>
      <w:r>
        <w:rPr>
          <w:rFonts w:ascii="Garamond" w:eastAsia="Times New Roman" w:hAnsi="Garamond"/>
          <w:lang w:val="en"/>
        </w:rPr>
        <w:t>There ar</w:t>
      </w:r>
      <w:r>
        <w:rPr>
          <w:rFonts w:ascii="Garamond" w:eastAsia="Times New Roman" w:hAnsi="Garamond"/>
          <w:lang w:val="en"/>
        </w:rPr>
        <w:t xml:space="preserve">e numerous community resources that are available to assist students in addressing a variety of personal needs. Resource contact information can be found on MyKC: </w:t>
      </w:r>
      <w:hyperlink r:id="rId14" w:tgtFrame="_blank" w:history="1">
        <w:r>
          <w:rPr>
            <w:rStyle w:val="Hyperlink"/>
            <w:rFonts w:ascii="Garamond" w:eastAsia="Times New Roman" w:hAnsi="Garamond"/>
            <w:lang w:val="en"/>
          </w:rPr>
          <w:t>https://mykc.kishwaukeecollege.edu/collegeareas/vpss/counseling/Pages/Documents.aspx</w:t>
        </w:r>
      </w:hyperlink>
    </w:p>
    <w:p w:rsidR="00000000" w:rsidRDefault="00FD4598">
      <w:pPr>
        <w:numPr>
          <w:ilvl w:val="0"/>
          <w:numId w:val="19"/>
        </w:numPr>
        <w:spacing w:after="240" w:afterAutospacing="0" w:line="336" w:lineRule="atLeast"/>
        <w:jc w:val="both"/>
        <w:divId w:val="826821344"/>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FD4598">
      <w:pPr>
        <w:spacing w:after="240" w:afterAutospacing="0" w:line="336" w:lineRule="atLeast"/>
        <w:ind w:left="720"/>
        <w:jc w:val="both"/>
        <w:divId w:val="473763810"/>
        <w:rPr>
          <w:rFonts w:ascii="Garamond" w:eastAsia="Times New Roman" w:hAnsi="Garamond"/>
          <w:lang w:val="en"/>
        </w:rPr>
      </w:pPr>
      <w:r>
        <w:rPr>
          <w:rFonts w:ascii="Garamond" w:eastAsia="Times New Roman" w:hAnsi="Garamond"/>
          <w:lang w:val="en"/>
        </w:rPr>
        <w:t>As a Kishwaukee College Student, you may have copyrighted materials or software made available to you by the college for course use. Please u</w:t>
      </w:r>
      <w:r>
        <w:rPr>
          <w:rFonts w:ascii="Garamond" w:eastAsia="Times New Roman" w:hAnsi="Garamond"/>
          <w:lang w:val="en"/>
        </w:rPr>
        <w:t xml:space="preserve">nderstand that copyright law may prohibit copying or further distribution of these materials. Full information can be found here: </w:t>
      </w:r>
      <w:hyperlink r:id="rId15"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FD4598">
      <w:pPr>
        <w:numPr>
          <w:ilvl w:val="0"/>
          <w:numId w:val="19"/>
        </w:numPr>
        <w:spacing w:after="240" w:afterAutospacing="0" w:line="336" w:lineRule="atLeast"/>
        <w:jc w:val="both"/>
        <w:divId w:val="1552882970"/>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FD4598">
      <w:pPr>
        <w:spacing w:after="240" w:afterAutospacing="0" w:line="336" w:lineRule="atLeast"/>
        <w:ind w:left="720"/>
        <w:jc w:val="both"/>
        <w:divId w:val="1973365711"/>
        <w:rPr>
          <w:rFonts w:ascii="Garamond" w:eastAsia="Times New Roman" w:hAnsi="Garamond"/>
          <w:lang w:val="en"/>
        </w:rPr>
      </w:pPr>
      <w:r>
        <w:rPr>
          <w:rFonts w:ascii="Garamond" w:eastAsia="Times New Roman" w:hAnsi="Garamond"/>
          <w:lang w:val="en"/>
        </w:rPr>
        <w:t>Yellow and red Emergency Information flipcharts are located in each classroom. These ar</w:t>
      </w:r>
      <w:r>
        <w:rPr>
          <w:rFonts w:ascii="Garamond" w:eastAsia="Times New Roman" w:hAnsi="Garamond"/>
          <w:lang w:val="en"/>
        </w:rPr>
        <w:t xml:space="preserve">e quick reference sheets with telephone numbers to reach emergency assistance and a brief description of the correct actions to take in the event of a tornado, fire or other emergency on campus. More information can be found in the college catalog on page </w:t>
      </w:r>
      <w:r>
        <w:rPr>
          <w:rFonts w:ascii="Garamond" w:eastAsia="Times New Roman" w:hAnsi="Garamond"/>
          <w:lang w:val="en"/>
        </w:rPr>
        <w:t>196.</w:t>
      </w:r>
    </w:p>
    <w:p w:rsidR="00000000" w:rsidRDefault="00FD4598">
      <w:pPr>
        <w:numPr>
          <w:ilvl w:val="0"/>
          <w:numId w:val="19"/>
        </w:numPr>
        <w:spacing w:after="240" w:afterAutospacing="0" w:line="336" w:lineRule="atLeast"/>
        <w:jc w:val="both"/>
        <w:divId w:val="1079015882"/>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FD4598">
      <w:pPr>
        <w:spacing w:after="240" w:afterAutospacing="0" w:line="336" w:lineRule="atLeast"/>
        <w:ind w:left="720"/>
        <w:jc w:val="both"/>
        <w:divId w:val="1836799624"/>
        <w:rPr>
          <w:rFonts w:ascii="Garamond" w:eastAsia="Times New Roman" w:hAnsi="Garamond"/>
          <w:lang w:val="en"/>
        </w:rPr>
      </w:pPr>
      <w:r>
        <w:rPr>
          <w:rFonts w:ascii="Garamond" w:eastAsia="Times New Roman" w:hAnsi="Garamond"/>
          <w:lang w:val="en"/>
        </w:rPr>
        <w:t xml:space="preserve">Guidelines and specific requirements can be found here: </w:t>
      </w:r>
      <w:hyperlink r:id="rId16" w:tgtFrame="_blank" w:history="1">
        <w:r>
          <w:rPr>
            <w:rStyle w:val="Hyperlink"/>
            <w:rFonts w:ascii="Garamond" w:eastAsia="Times New Roman" w:hAnsi="Garamond"/>
            <w:lang w:val="en"/>
          </w:rPr>
          <w:t>www.kishwaukeecollege.edu/academics-resources/graduation-requirements</w:t>
        </w:r>
      </w:hyperlink>
    </w:p>
    <w:p w:rsidR="00000000" w:rsidRDefault="00FD4598">
      <w:pPr>
        <w:numPr>
          <w:ilvl w:val="0"/>
          <w:numId w:val="19"/>
        </w:numPr>
        <w:spacing w:after="240" w:afterAutospacing="0" w:line="336" w:lineRule="atLeast"/>
        <w:jc w:val="both"/>
        <w:divId w:val="855651651"/>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FD4598">
      <w:pPr>
        <w:spacing w:after="240" w:afterAutospacing="0" w:line="336" w:lineRule="atLeast"/>
        <w:ind w:left="720"/>
        <w:jc w:val="both"/>
        <w:divId w:val="1346832853"/>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circumstances merit granting a student more time to finis</w:t>
      </w:r>
      <w:r>
        <w:rPr>
          <w:rFonts w:ascii="Garamond" w:eastAsia="Times New Roman" w:hAnsi="Garamond"/>
          <w:lang w:val="en"/>
        </w:rPr>
        <w:t>h course requirements, an "Incomplete" (I) grade may be given. More information can be found in the college catalog on page 170.</w:t>
      </w:r>
    </w:p>
    <w:p w:rsidR="00000000" w:rsidRDefault="00FD4598">
      <w:pPr>
        <w:numPr>
          <w:ilvl w:val="0"/>
          <w:numId w:val="19"/>
        </w:numPr>
        <w:spacing w:after="240" w:afterAutospacing="0" w:line="336" w:lineRule="atLeast"/>
        <w:jc w:val="both"/>
        <w:divId w:val="826896855"/>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FD4598">
      <w:pPr>
        <w:spacing w:after="240" w:afterAutospacing="0" w:line="336" w:lineRule="atLeast"/>
        <w:ind w:left="720"/>
        <w:jc w:val="both"/>
        <w:divId w:val="2136098319"/>
        <w:rPr>
          <w:rFonts w:ascii="Garamond" w:eastAsia="Times New Roman" w:hAnsi="Garamond"/>
          <w:lang w:val="en"/>
        </w:rPr>
      </w:pPr>
      <w:r>
        <w:rPr>
          <w:rFonts w:ascii="Garamond" w:eastAsia="Times New Roman" w:hAnsi="Garamond"/>
          <w:lang w:val="en"/>
        </w:rPr>
        <w:t>Tutoring, The Writing Center, make-up tests, online tests, and placement tests are available thr</w:t>
      </w:r>
      <w:r>
        <w:rPr>
          <w:rFonts w:ascii="Garamond" w:eastAsia="Times New Roman" w:hAnsi="Garamond"/>
          <w:lang w:val="en"/>
        </w:rPr>
        <w:t xml:space="preserve">ough the Learning Skills Center. For more information, go to </w:t>
      </w:r>
      <w:hyperlink r:id="rId17" w:tgtFrame="_blank" w:history="1">
        <w:r>
          <w:rPr>
            <w:rStyle w:val="Hyperlink"/>
            <w:rFonts w:ascii="Garamond" w:eastAsia="Times New Roman" w:hAnsi="Garamond"/>
            <w:lang w:val="en"/>
          </w:rPr>
          <w:t>https://mykc.kishwaukeecollege.edu/collegeareas/vpi/lsc/Pages/default.aspx</w:t>
        </w:r>
      </w:hyperlink>
    </w:p>
    <w:p w:rsidR="00000000" w:rsidRDefault="00FD4598">
      <w:pPr>
        <w:numPr>
          <w:ilvl w:val="0"/>
          <w:numId w:val="19"/>
        </w:numPr>
        <w:spacing w:after="240" w:afterAutospacing="0" w:line="336" w:lineRule="atLeast"/>
        <w:jc w:val="both"/>
        <w:divId w:val="1102604347"/>
        <w:rPr>
          <w:rFonts w:ascii="Garamond" w:eastAsia="Times New Roman" w:hAnsi="Garamond"/>
          <w:b/>
          <w:bCs/>
          <w:lang w:val="en"/>
        </w:rPr>
      </w:pPr>
      <w:bookmarkStart w:id="12" w:name="polRecording"/>
      <w:r>
        <w:rPr>
          <w:rFonts w:ascii="Garamond" w:eastAsia="Times New Roman" w:hAnsi="Garamond"/>
          <w:b/>
          <w:bCs/>
          <w:lang w:val="en"/>
        </w:rPr>
        <w:t>Recordings of Cla</w:t>
      </w:r>
      <w:r>
        <w:rPr>
          <w:rFonts w:ascii="Garamond" w:eastAsia="Times New Roman" w:hAnsi="Garamond"/>
          <w:b/>
          <w:bCs/>
          <w:lang w:val="en"/>
        </w:rPr>
        <w:t>sses/Presentations</w:t>
      </w:r>
      <w:bookmarkEnd w:id="12"/>
    </w:p>
    <w:p w:rsidR="00000000" w:rsidRDefault="00FD4598">
      <w:pPr>
        <w:spacing w:after="240" w:afterAutospacing="0" w:line="336" w:lineRule="atLeast"/>
        <w:ind w:left="720"/>
        <w:jc w:val="both"/>
        <w:divId w:val="1380740296"/>
        <w:rPr>
          <w:rFonts w:ascii="Garamond" w:eastAsia="Times New Roman" w:hAnsi="Garamond"/>
          <w:lang w:val="en"/>
        </w:rPr>
      </w:pPr>
      <w:r>
        <w:rPr>
          <w:rFonts w:ascii="Garamond" w:eastAsia="Times New Roman" w:hAnsi="Garamond"/>
          <w:lang w:val="en"/>
        </w:rPr>
        <w:lastRenderedPageBreak/>
        <w:t xml:space="preserve">Kishwaukee College prohibits students from electronically recording class lectures and presentations (either by audio, video, picture, or otherwise) unless certain qualifying conditions are met. </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The student requires the recording of lec</w:t>
      </w:r>
      <w:r>
        <w:rPr>
          <w:rFonts w:ascii="Garamond" w:eastAsia="Times New Roman" w:hAnsi="Garamond"/>
          <w:lang w:val="en"/>
        </w:rPr>
        <w:t>tures/presentations as part of his/her accommodations related to a disability that has been adequately documented with the Coordinator of the Assistive Resources Center.</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The instructor has given advance written permission to the student that stipulates wha</w:t>
      </w:r>
      <w:r>
        <w:rPr>
          <w:rFonts w:ascii="Garamond" w:eastAsia="Times New Roman" w:hAnsi="Garamond"/>
          <w:lang w:val="en"/>
        </w:rPr>
        <w:t>t may be recorded and by which device(s) the lectures/presentations may be recorded.</w:t>
      </w:r>
    </w:p>
    <w:p w:rsidR="00000000" w:rsidRDefault="00FD4598">
      <w:pPr>
        <w:spacing w:before="0" w:after="0" w:afterAutospacing="0" w:line="336" w:lineRule="atLeast"/>
        <w:ind w:left="720"/>
        <w:jc w:val="both"/>
        <w:divId w:val="1380740296"/>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 xml:space="preserve">Recordings are solely for the use of the student designated either in the disability accommodations </w:t>
      </w:r>
      <w:r>
        <w:rPr>
          <w:rFonts w:ascii="Garamond" w:eastAsia="Times New Roman" w:hAnsi="Garamond"/>
          <w:lang w:val="en"/>
        </w:rPr>
        <w:t>or the instructor's written permission to record.</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Recordings must not be posted on any public or private website or social media service.</w:t>
      </w:r>
    </w:p>
    <w:p w:rsidR="00000000" w:rsidRDefault="00FD4598">
      <w:pPr>
        <w:numPr>
          <w:ilvl w:val="1"/>
          <w:numId w:val="19"/>
        </w:numPr>
        <w:spacing w:after="240" w:afterAutospacing="0" w:line="336" w:lineRule="atLeast"/>
        <w:jc w:val="both"/>
        <w:divId w:val="1380740296"/>
        <w:rPr>
          <w:rFonts w:ascii="Garamond" w:eastAsia="Times New Roman" w:hAnsi="Garamond"/>
          <w:lang w:val="en"/>
        </w:rPr>
      </w:pPr>
      <w:r>
        <w:rPr>
          <w:rFonts w:ascii="Garamond" w:eastAsia="Times New Roman" w:hAnsi="Garamond"/>
          <w:lang w:val="en"/>
        </w:rPr>
        <w:t xml:space="preserve">Recordings must be destroyed by the student at the end of </w:t>
      </w:r>
      <w:r>
        <w:rPr>
          <w:rFonts w:ascii="Garamond" w:eastAsia="Times New Roman" w:hAnsi="Garamond"/>
          <w:lang w:val="en"/>
        </w:rPr>
        <w:t>the semester in which the recording was made.</w:t>
      </w:r>
    </w:p>
    <w:p w:rsidR="00000000" w:rsidRDefault="00FD4598">
      <w:pPr>
        <w:spacing w:before="0" w:after="0" w:afterAutospacing="0" w:line="336" w:lineRule="atLeast"/>
        <w:ind w:left="720"/>
        <w:jc w:val="both"/>
        <w:divId w:val="1380740296"/>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Code of Student Conduct and Discipline. Students seeking to obtain permission to record</w:t>
      </w:r>
      <w:r>
        <w:rPr>
          <w:rFonts w:ascii="Garamond" w:eastAsia="Times New Roman" w:hAnsi="Garamond"/>
          <w:lang w:val="en"/>
        </w:rPr>
        <w:t xml:space="preserve"> a class must inquire with the instructor in question and, if the instructor agrees to allow recording, the student and instructor must complete a Permission to Record a Class/Lecture Presentation form.</w:t>
      </w:r>
    </w:p>
    <w:p w:rsidR="00000000" w:rsidRDefault="00FD4598">
      <w:pPr>
        <w:numPr>
          <w:ilvl w:val="0"/>
          <w:numId w:val="19"/>
        </w:numPr>
        <w:spacing w:after="240" w:afterAutospacing="0" w:line="336" w:lineRule="atLeast"/>
        <w:jc w:val="both"/>
        <w:divId w:val="1382443781"/>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FD4598">
      <w:pPr>
        <w:spacing w:after="240" w:afterAutospacing="0" w:line="336" w:lineRule="atLeast"/>
        <w:ind w:left="720"/>
        <w:jc w:val="both"/>
        <w:divId w:val="1074936369"/>
        <w:rPr>
          <w:rFonts w:ascii="Garamond" w:eastAsia="Times New Roman" w:hAnsi="Garamond"/>
          <w:lang w:val="en"/>
        </w:rPr>
      </w:pPr>
      <w:r>
        <w:rPr>
          <w:rFonts w:ascii="Garamond" w:eastAsia="Times New Roman" w:hAnsi="Garamond"/>
          <w:lang w:val="en"/>
        </w:rPr>
        <w:t>Students faced with schedule co</w:t>
      </w:r>
      <w:r>
        <w:rPr>
          <w:rFonts w:ascii="Garamond" w:eastAsia="Times New Roman" w:hAnsi="Garamond"/>
          <w:lang w:val="en"/>
        </w:rPr>
        <w:t>nflicts related to a religious observance should make prior arrangements with the instructor a minimum of seven (7) school days in advance of the examination or other activity involved.</w:t>
      </w:r>
    </w:p>
    <w:p w:rsidR="00000000" w:rsidRDefault="00FD4598">
      <w:pPr>
        <w:numPr>
          <w:ilvl w:val="0"/>
          <w:numId w:val="19"/>
        </w:numPr>
        <w:spacing w:after="240" w:afterAutospacing="0" w:line="336" w:lineRule="atLeast"/>
        <w:jc w:val="both"/>
        <w:divId w:val="307370174"/>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FD4598">
      <w:pPr>
        <w:spacing w:after="240" w:afterAutospacing="0" w:line="336" w:lineRule="atLeast"/>
        <w:ind w:left="720"/>
        <w:jc w:val="both"/>
        <w:divId w:val="1032264822"/>
        <w:rPr>
          <w:rFonts w:ascii="Garamond" w:eastAsia="Times New Roman" w:hAnsi="Garamond"/>
          <w:lang w:val="en"/>
        </w:rPr>
      </w:pPr>
      <w:r>
        <w:rPr>
          <w:rFonts w:ascii="Garamond" w:eastAsia="Times New Roman" w:hAnsi="Garamond"/>
          <w:lang w:val="en"/>
        </w:rPr>
        <w:t>Your Kishwaukee College e-mail account will be the offi</w:t>
      </w:r>
      <w:r>
        <w:rPr>
          <w:rFonts w:ascii="Garamond" w:eastAsia="Times New Roman" w:hAnsi="Garamond"/>
          <w:lang w:val="en"/>
        </w:rPr>
        <w:t xml:space="preserve">cial way to receive notices from the College. If you choose to forward your e-mail to another account, please be advised that all communication from and within the college will use your Kishwaukee student e-mail. When </w:t>
      </w:r>
      <w:r>
        <w:rPr>
          <w:rFonts w:ascii="Garamond" w:eastAsia="Times New Roman" w:hAnsi="Garamond"/>
          <w:lang w:val="en"/>
        </w:rPr>
        <w:lastRenderedPageBreak/>
        <w:t>communicating with instructors or empl</w:t>
      </w:r>
      <w:r>
        <w:rPr>
          <w:rFonts w:ascii="Garamond" w:eastAsia="Times New Roman" w:hAnsi="Garamond"/>
          <w:lang w:val="en"/>
        </w:rPr>
        <w:t>oyees of the college, you are required to use your Kishwaukee e-mail address.</w:t>
      </w:r>
    </w:p>
    <w:p w:rsidR="00000000" w:rsidRDefault="00FD4598">
      <w:pPr>
        <w:numPr>
          <w:ilvl w:val="0"/>
          <w:numId w:val="19"/>
        </w:numPr>
        <w:spacing w:after="240" w:afterAutospacing="0" w:line="336" w:lineRule="atLeast"/>
        <w:jc w:val="both"/>
        <w:divId w:val="1832326989"/>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FD4598">
      <w:pPr>
        <w:spacing w:after="240" w:afterAutospacing="0" w:line="336" w:lineRule="atLeast"/>
        <w:ind w:left="720"/>
        <w:jc w:val="both"/>
        <w:divId w:val="51004697"/>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FD4598">
      <w:pPr>
        <w:numPr>
          <w:ilvl w:val="1"/>
          <w:numId w:val="19"/>
        </w:numPr>
        <w:spacing w:after="240" w:afterAutospacing="0" w:line="336" w:lineRule="atLeast"/>
        <w:jc w:val="both"/>
        <w:divId w:val="51004697"/>
        <w:rPr>
          <w:rFonts w:ascii="Garamond" w:eastAsia="Times New Roman" w:hAnsi="Garamond"/>
          <w:lang w:val="en"/>
        </w:rPr>
      </w:pPr>
      <w:r>
        <w:rPr>
          <w:rFonts w:ascii="Garamond" w:eastAsia="Times New Roman" w:hAnsi="Garamond"/>
          <w:lang w:val="en"/>
        </w:rPr>
        <w:t xml:space="preserve">helpdesk@kishwaukeecollege.edu </w:t>
      </w:r>
    </w:p>
    <w:p w:rsidR="00000000" w:rsidRDefault="00FD4598">
      <w:pPr>
        <w:numPr>
          <w:ilvl w:val="1"/>
          <w:numId w:val="19"/>
        </w:numPr>
        <w:spacing w:after="240" w:afterAutospacing="0" w:line="336" w:lineRule="atLeast"/>
        <w:jc w:val="both"/>
        <w:divId w:val="51004697"/>
        <w:rPr>
          <w:rFonts w:ascii="Garamond" w:eastAsia="Times New Roman" w:hAnsi="Garamond"/>
          <w:lang w:val="en"/>
        </w:rPr>
      </w:pPr>
      <w:r>
        <w:rPr>
          <w:rFonts w:ascii="Garamond" w:eastAsia="Times New Roman" w:hAnsi="Garamond"/>
          <w:lang w:val="en"/>
        </w:rPr>
        <w:t xml:space="preserve">(815) 825 2086, ext. 4357 (HELP) </w:t>
      </w:r>
    </w:p>
    <w:p w:rsidR="00000000" w:rsidRDefault="00FD4598">
      <w:pPr>
        <w:numPr>
          <w:ilvl w:val="1"/>
          <w:numId w:val="19"/>
        </w:numPr>
        <w:spacing w:after="240" w:afterAutospacing="0" w:line="336" w:lineRule="atLeast"/>
        <w:jc w:val="both"/>
        <w:divId w:val="51004697"/>
        <w:rPr>
          <w:rFonts w:ascii="Garamond" w:eastAsia="Times New Roman" w:hAnsi="Garamond"/>
          <w:lang w:val="en"/>
        </w:rPr>
      </w:pPr>
      <w:r>
        <w:rPr>
          <w:rFonts w:ascii="Garamond" w:eastAsia="Times New Roman" w:hAnsi="Garamond"/>
          <w:lang w:val="en"/>
        </w:rPr>
        <w:t xml:space="preserve">Visit the Helpdesk's office located in Media Services A1252 </w:t>
      </w:r>
    </w:p>
    <w:p w:rsidR="00FD4598" w:rsidRDefault="00FD4598">
      <w:pPr>
        <w:numPr>
          <w:ilvl w:val="1"/>
          <w:numId w:val="19"/>
        </w:numPr>
        <w:spacing w:after="240" w:afterAutospacing="0" w:line="336" w:lineRule="atLeast"/>
        <w:jc w:val="both"/>
        <w:divId w:val="51004697"/>
        <w:rPr>
          <w:rFonts w:ascii="Garamond" w:eastAsia="Times New Roman" w:hAnsi="Garamond"/>
          <w:lang w:val="en"/>
        </w:rPr>
      </w:pPr>
      <w:hyperlink r:id="rId18" w:tgtFrame="_blank" w:history="1">
        <w:r>
          <w:rPr>
            <w:rStyle w:val="Hyperlink"/>
            <w:rFonts w:ascii="Garamond" w:eastAsia="Times New Roman" w:hAnsi="Garamond"/>
            <w:lang w:val="en"/>
          </w:rPr>
          <w:t>http://helpdesk.kishwaukeecollege.edu</w:t>
        </w:r>
      </w:hyperlink>
    </w:p>
    <w:sectPr w:rsidR="00FD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937"/>
    <w:multiLevelType w:val="multilevel"/>
    <w:tmpl w:val="1484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3CFA"/>
    <w:multiLevelType w:val="multilevel"/>
    <w:tmpl w:val="E2D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138C"/>
    <w:multiLevelType w:val="multilevel"/>
    <w:tmpl w:val="326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502B4"/>
    <w:multiLevelType w:val="multilevel"/>
    <w:tmpl w:val="C13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42461"/>
    <w:multiLevelType w:val="multilevel"/>
    <w:tmpl w:val="B79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A7CEB"/>
    <w:multiLevelType w:val="multilevel"/>
    <w:tmpl w:val="0EF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226E2"/>
    <w:multiLevelType w:val="multilevel"/>
    <w:tmpl w:val="C53A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04515"/>
    <w:multiLevelType w:val="multilevel"/>
    <w:tmpl w:val="CCD6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76E53"/>
    <w:multiLevelType w:val="multilevel"/>
    <w:tmpl w:val="7EF4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81CF9"/>
    <w:multiLevelType w:val="multilevel"/>
    <w:tmpl w:val="7C4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64A89"/>
    <w:multiLevelType w:val="multilevel"/>
    <w:tmpl w:val="8038427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D1F5A49"/>
    <w:multiLevelType w:val="multilevel"/>
    <w:tmpl w:val="C31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0742B"/>
    <w:multiLevelType w:val="multilevel"/>
    <w:tmpl w:val="B35C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E65F6"/>
    <w:multiLevelType w:val="multilevel"/>
    <w:tmpl w:val="CEA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14C81"/>
    <w:multiLevelType w:val="multilevel"/>
    <w:tmpl w:val="872878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485110F"/>
    <w:multiLevelType w:val="multilevel"/>
    <w:tmpl w:val="2B4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16D74"/>
    <w:multiLevelType w:val="multilevel"/>
    <w:tmpl w:val="B3E6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AB1A87"/>
    <w:multiLevelType w:val="multilevel"/>
    <w:tmpl w:val="A4606B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9673582"/>
    <w:multiLevelType w:val="multilevel"/>
    <w:tmpl w:val="FAF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8"/>
  </w:num>
  <w:num w:numId="4">
    <w:abstractNumId w:val="15"/>
  </w:num>
  <w:num w:numId="5">
    <w:abstractNumId w:val="16"/>
  </w:num>
  <w:num w:numId="6">
    <w:abstractNumId w:val="2"/>
  </w:num>
  <w:num w:numId="7">
    <w:abstractNumId w:val="11"/>
  </w:num>
  <w:num w:numId="8">
    <w:abstractNumId w:val="3"/>
  </w:num>
  <w:num w:numId="9">
    <w:abstractNumId w:val="12"/>
  </w:num>
  <w:num w:numId="10">
    <w:abstractNumId w:val="0"/>
  </w:num>
  <w:num w:numId="11">
    <w:abstractNumId w:val="7"/>
  </w:num>
  <w:num w:numId="12">
    <w:abstractNumId w:val="6"/>
  </w:num>
  <w:num w:numId="13">
    <w:abstractNumId w:val="9"/>
  </w:num>
  <w:num w:numId="14">
    <w:abstractNumId w:val="4"/>
  </w:num>
  <w:num w:numId="15">
    <w:abstractNumId w:val="13"/>
  </w:num>
  <w:num w:numId="16">
    <w:abstractNumId w:val="18"/>
  </w:num>
  <w:num w:numId="17">
    <w:abstractNumId w:val="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83438"/>
    <w:rsid w:val="00983438"/>
    <w:rsid w:val="00FD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4FDAA-11BF-4572-AE21-688B31BA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26429">
      <w:bodyDiv w:val="1"/>
      <w:marLeft w:val="7"/>
      <w:marRight w:val="7"/>
      <w:marTop w:val="0"/>
      <w:marBottom w:val="0"/>
      <w:divBdr>
        <w:top w:val="none" w:sz="0" w:space="0" w:color="auto"/>
        <w:left w:val="none" w:sz="0" w:space="0" w:color="auto"/>
        <w:bottom w:val="none" w:sz="0" w:space="0" w:color="auto"/>
        <w:right w:val="none" w:sz="0" w:space="0" w:color="auto"/>
      </w:divBdr>
      <w:divsChild>
        <w:div w:id="1339498364">
          <w:marLeft w:val="0"/>
          <w:marRight w:val="0"/>
          <w:marTop w:val="240"/>
          <w:marBottom w:val="480"/>
          <w:divBdr>
            <w:top w:val="none" w:sz="0" w:space="0" w:color="auto"/>
            <w:left w:val="none" w:sz="0" w:space="0" w:color="auto"/>
            <w:bottom w:val="none" w:sz="0" w:space="0" w:color="auto"/>
            <w:right w:val="none" w:sz="0" w:space="0" w:color="auto"/>
          </w:divBdr>
        </w:div>
        <w:div w:id="1452749293">
          <w:marLeft w:val="0"/>
          <w:marRight w:val="0"/>
          <w:marTop w:val="0"/>
          <w:marBottom w:val="0"/>
          <w:divBdr>
            <w:top w:val="none" w:sz="0" w:space="0" w:color="auto"/>
            <w:left w:val="none" w:sz="0" w:space="0" w:color="auto"/>
            <w:bottom w:val="none" w:sz="0" w:space="0" w:color="auto"/>
            <w:right w:val="none" w:sz="0" w:space="0" w:color="auto"/>
          </w:divBdr>
        </w:div>
        <w:div w:id="1806849798">
          <w:marLeft w:val="0"/>
          <w:marRight w:val="0"/>
          <w:marTop w:val="0"/>
          <w:marBottom w:val="0"/>
          <w:divBdr>
            <w:top w:val="none" w:sz="0" w:space="0" w:color="auto"/>
            <w:left w:val="none" w:sz="0" w:space="0" w:color="auto"/>
            <w:bottom w:val="none" w:sz="0" w:space="0" w:color="auto"/>
            <w:right w:val="none" w:sz="0" w:space="0" w:color="auto"/>
          </w:divBdr>
        </w:div>
        <w:div w:id="412430709">
          <w:marLeft w:val="0"/>
          <w:marRight w:val="0"/>
          <w:marTop w:val="0"/>
          <w:marBottom w:val="0"/>
          <w:divBdr>
            <w:top w:val="none" w:sz="0" w:space="0" w:color="auto"/>
            <w:left w:val="none" w:sz="0" w:space="0" w:color="auto"/>
            <w:bottom w:val="none" w:sz="0" w:space="0" w:color="auto"/>
            <w:right w:val="none" w:sz="0" w:space="0" w:color="auto"/>
          </w:divBdr>
        </w:div>
        <w:div w:id="2036348403">
          <w:marLeft w:val="0"/>
          <w:marRight w:val="0"/>
          <w:marTop w:val="0"/>
          <w:marBottom w:val="0"/>
          <w:divBdr>
            <w:top w:val="none" w:sz="0" w:space="0" w:color="auto"/>
            <w:left w:val="none" w:sz="0" w:space="0" w:color="auto"/>
            <w:bottom w:val="none" w:sz="0" w:space="0" w:color="auto"/>
            <w:right w:val="none" w:sz="0" w:space="0" w:color="auto"/>
          </w:divBdr>
        </w:div>
        <w:div w:id="1631283035">
          <w:marLeft w:val="0"/>
          <w:marRight w:val="0"/>
          <w:marTop w:val="0"/>
          <w:marBottom w:val="0"/>
          <w:divBdr>
            <w:top w:val="none" w:sz="0" w:space="0" w:color="auto"/>
            <w:left w:val="none" w:sz="0" w:space="0" w:color="auto"/>
            <w:bottom w:val="none" w:sz="0" w:space="0" w:color="auto"/>
            <w:right w:val="none" w:sz="0" w:space="0" w:color="auto"/>
          </w:divBdr>
        </w:div>
        <w:div w:id="1003314880">
          <w:marLeft w:val="0"/>
          <w:marRight w:val="0"/>
          <w:marTop w:val="0"/>
          <w:marBottom w:val="0"/>
          <w:divBdr>
            <w:top w:val="none" w:sz="0" w:space="0" w:color="auto"/>
            <w:left w:val="none" w:sz="0" w:space="0" w:color="auto"/>
            <w:bottom w:val="none" w:sz="0" w:space="0" w:color="auto"/>
            <w:right w:val="none" w:sz="0" w:space="0" w:color="auto"/>
          </w:divBdr>
        </w:div>
        <w:div w:id="1209227093">
          <w:marLeft w:val="0"/>
          <w:marRight w:val="0"/>
          <w:marTop w:val="0"/>
          <w:marBottom w:val="0"/>
          <w:divBdr>
            <w:top w:val="none" w:sz="0" w:space="0" w:color="auto"/>
            <w:left w:val="none" w:sz="0" w:space="0" w:color="auto"/>
            <w:bottom w:val="none" w:sz="0" w:space="0" w:color="auto"/>
            <w:right w:val="none" w:sz="0" w:space="0" w:color="auto"/>
          </w:divBdr>
        </w:div>
        <w:div w:id="1949385966">
          <w:marLeft w:val="0"/>
          <w:marRight w:val="0"/>
          <w:marTop w:val="0"/>
          <w:marBottom w:val="0"/>
          <w:divBdr>
            <w:top w:val="none" w:sz="0" w:space="0" w:color="auto"/>
            <w:left w:val="none" w:sz="0" w:space="0" w:color="auto"/>
            <w:bottom w:val="none" w:sz="0" w:space="0" w:color="auto"/>
            <w:right w:val="none" w:sz="0" w:space="0" w:color="auto"/>
          </w:divBdr>
        </w:div>
        <w:div w:id="2146852317">
          <w:marLeft w:val="0"/>
          <w:marRight w:val="0"/>
          <w:marTop w:val="0"/>
          <w:marBottom w:val="0"/>
          <w:divBdr>
            <w:top w:val="none" w:sz="0" w:space="0" w:color="auto"/>
            <w:left w:val="none" w:sz="0" w:space="0" w:color="auto"/>
            <w:bottom w:val="none" w:sz="0" w:space="0" w:color="auto"/>
            <w:right w:val="none" w:sz="0" w:space="0" w:color="auto"/>
          </w:divBdr>
        </w:div>
        <w:div w:id="2029092810">
          <w:marLeft w:val="0"/>
          <w:marRight w:val="0"/>
          <w:marTop w:val="0"/>
          <w:marBottom w:val="0"/>
          <w:divBdr>
            <w:top w:val="none" w:sz="0" w:space="0" w:color="auto"/>
            <w:left w:val="none" w:sz="0" w:space="0" w:color="auto"/>
            <w:bottom w:val="none" w:sz="0" w:space="0" w:color="auto"/>
            <w:right w:val="none" w:sz="0" w:space="0" w:color="auto"/>
          </w:divBdr>
        </w:div>
        <w:div w:id="63112641">
          <w:marLeft w:val="0"/>
          <w:marRight w:val="0"/>
          <w:marTop w:val="0"/>
          <w:marBottom w:val="0"/>
          <w:divBdr>
            <w:top w:val="none" w:sz="0" w:space="0" w:color="auto"/>
            <w:left w:val="none" w:sz="0" w:space="0" w:color="auto"/>
            <w:bottom w:val="none" w:sz="0" w:space="0" w:color="auto"/>
            <w:right w:val="none" w:sz="0" w:space="0" w:color="auto"/>
          </w:divBdr>
        </w:div>
        <w:div w:id="1106467241">
          <w:marLeft w:val="0"/>
          <w:marRight w:val="0"/>
          <w:marTop w:val="0"/>
          <w:marBottom w:val="0"/>
          <w:divBdr>
            <w:top w:val="none" w:sz="0" w:space="0" w:color="auto"/>
            <w:left w:val="none" w:sz="0" w:space="0" w:color="auto"/>
            <w:bottom w:val="none" w:sz="0" w:space="0" w:color="auto"/>
            <w:right w:val="none" w:sz="0" w:space="0" w:color="auto"/>
          </w:divBdr>
        </w:div>
        <w:div w:id="617876566">
          <w:marLeft w:val="0"/>
          <w:marRight w:val="0"/>
          <w:marTop w:val="0"/>
          <w:marBottom w:val="0"/>
          <w:divBdr>
            <w:top w:val="none" w:sz="0" w:space="0" w:color="auto"/>
            <w:left w:val="none" w:sz="0" w:space="0" w:color="auto"/>
            <w:bottom w:val="none" w:sz="0" w:space="0" w:color="auto"/>
            <w:right w:val="none" w:sz="0" w:space="0" w:color="auto"/>
          </w:divBdr>
        </w:div>
        <w:div w:id="1103114726">
          <w:marLeft w:val="0"/>
          <w:marRight w:val="0"/>
          <w:marTop w:val="0"/>
          <w:marBottom w:val="0"/>
          <w:divBdr>
            <w:top w:val="none" w:sz="0" w:space="0" w:color="auto"/>
            <w:left w:val="none" w:sz="0" w:space="0" w:color="auto"/>
            <w:bottom w:val="none" w:sz="0" w:space="0" w:color="auto"/>
            <w:right w:val="none" w:sz="0" w:space="0" w:color="auto"/>
          </w:divBdr>
        </w:div>
        <w:div w:id="1430275498">
          <w:marLeft w:val="0"/>
          <w:marRight w:val="0"/>
          <w:marTop w:val="0"/>
          <w:marBottom w:val="0"/>
          <w:divBdr>
            <w:top w:val="none" w:sz="0" w:space="0" w:color="auto"/>
            <w:left w:val="none" w:sz="0" w:space="0" w:color="auto"/>
            <w:bottom w:val="none" w:sz="0" w:space="0" w:color="auto"/>
            <w:right w:val="none" w:sz="0" w:space="0" w:color="auto"/>
          </w:divBdr>
        </w:div>
        <w:div w:id="556361158">
          <w:marLeft w:val="0"/>
          <w:marRight w:val="0"/>
          <w:marTop w:val="0"/>
          <w:marBottom w:val="0"/>
          <w:divBdr>
            <w:top w:val="none" w:sz="0" w:space="0" w:color="auto"/>
            <w:left w:val="none" w:sz="0" w:space="0" w:color="auto"/>
            <w:bottom w:val="none" w:sz="0" w:space="0" w:color="auto"/>
            <w:right w:val="none" w:sz="0" w:space="0" w:color="auto"/>
          </w:divBdr>
        </w:div>
        <w:div w:id="1906985435">
          <w:marLeft w:val="0"/>
          <w:marRight w:val="0"/>
          <w:marTop w:val="0"/>
          <w:marBottom w:val="0"/>
          <w:divBdr>
            <w:top w:val="none" w:sz="0" w:space="0" w:color="auto"/>
            <w:left w:val="none" w:sz="0" w:space="0" w:color="auto"/>
            <w:bottom w:val="none" w:sz="0" w:space="0" w:color="auto"/>
            <w:right w:val="none" w:sz="0" w:space="0" w:color="auto"/>
          </w:divBdr>
        </w:div>
        <w:div w:id="1661810970">
          <w:marLeft w:val="0"/>
          <w:marRight w:val="0"/>
          <w:marTop w:val="0"/>
          <w:marBottom w:val="0"/>
          <w:divBdr>
            <w:top w:val="none" w:sz="0" w:space="0" w:color="auto"/>
            <w:left w:val="none" w:sz="0" w:space="0" w:color="auto"/>
            <w:bottom w:val="none" w:sz="0" w:space="0" w:color="auto"/>
            <w:right w:val="none" w:sz="0" w:space="0" w:color="auto"/>
          </w:divBdr>
        </w:div>
        <w:div w:id="603465236">
          <w:marLeft w:val="0"/>
          <w:marRight w:val="0"/>
          <w:marTop w:val="0"/>
          <w:marBottom w:val="0"/>
          <w:divBdr>
            <w:top w:val="none" w:sz="0" w:space="0" w:color="auto"/>
            <w:left w:val="none" w:sz="0" w:space="0" w:color="auto"/>
            <w:bottom w:val="none" w:sz="0" w:space="0" w:color="auto"/>
            <w:right w:val="none" w:sz="0" w:space="0" w:color="auto"/>
          </w:divBdr>
        </w:div>
        <w:div w:id="1439443805">
          <w:marLeft w:val="0"/>
          <w:marRight w:val="0"/>
          <w:marTop w:val="0"/>
          <w:marBottom w:val="0"/>
          <w:divBdr>
            <w:top w:val="none" w:sz="0" w:space="0" w:color="auto"/>
            <w:left w:val="none" w:sz="0" w:space="0" w:color="auto"/>
            <w:bottom w:val="none" w:sz="0" w:space="0" w:color="auto"/>
            <w:right w:val="none" w:sz="0" w:space="0" w:color="auto"/>
          </w:divBdr>
        </w:div>
        <w:div w:id="858087044">
          <w:marLeft w:val="0"/>
          <w:marRight w:val="0"/>
          <w:marTop w:val="0"/>
          <w:marBottom w:val="0"/>
          <w:divBdr>
            <w:top w:val="none" w:sz="0" w:space="0" w:color="auto"/>
            <w:left w:val="none" w:sz="0" w:space="0" w:color="auto"/>
            <w:bottom w:val="none" w:sz="0" w:space="0" w:color="auto"/>
            <w:right w:val="none" w:sz="0" w:space="0" w:color="auto"/>
          </w:divBdr>
        </w:div>
        <w:div w:id="222104972">
          <w:marLeft w:val="0"/>
          <w:marRight w:val="0"/>
          <w:marTop w:val="480"/>
          <w:marBottom w:val="0"/>
          <w:divBdr>
            <w:top w:val="none" w:sz="0" w:space="0" w:color="auto"/>
            <w:left w:val="none" w:sz="0" w:space="0" w:color="auto"/>
            <w:bottom w:val="none" w:sz="0" w:space="0" w:color="auto"/>
            <w:right w:val="none" w:sz="0" w:space="0" w:color="auto"/>
          </w:divBdr>
        </w:div>
        <w:div w:id="237908261">
          <w:marLeft w:val="0"/>
          <w:marRight w:val="0"/>
          <w:marTop w:val="240"/>
          <w:marBottom w:val="480"/>
          <w:divBdr>
            <w:top w:val="none" w:sz="0" w:space="0" w:color="auto"/>
            <w:left w:val="none" w:sz="0" w:space="0" w:color="auto"/>
            <w:bottom w:val="none" w:sz="0" w:space="0" w:color="auto"/>
            <w:right w:val="none" w:sz="0" w:space="0" w:color="auto"/>
          </w:divBdr>
        </w:div>
        <w:div w:id="1751543904">
          <w:marLeft w:val="0"/>
          <w:marRight w:val="0"/>
          <w:marTop w:val="0"/>
          <w:marBottom w:val="0"/>
          <w:divBdr>
            <w:top w:val="none" w:sz="0" w:space="0" w:color="auto"/>
            <w:left w:val="none" w:sz="0" w:space="0" w:color="auto"/>
            <w:bottom w:val="none" w:sz="0" w:space="0" w:color="auto"/>
            <w:right w:val="none" w:sz="0" w:space="0" w:color="auto"/>
          </w:divBdr>
        </w:div>
        <w:div w:id="1343166882">
          <w:marLeft w:val="0"/>
          <w:marRight w:val="0"/>
          <w:marTop w:val="0"/>
          <w:marBottom w:val="0"/>
          <w:divBdr>
            <w:top w:val="none" w:sz="0" w:space="0" w:color="auto"/>
            <w:left w:val="none" w:sz="0" w:space="0" w:color="auto"/>
            <w:bottom w:val="none" w:sz="0" w:space="0" w:color="auto"/>
            <w:right w:val="none" w:sz="0" w:space="0" w:color="auto"/>
          </w:divBdr>
        </w:div>
        <w:div w:id="1672830118">
          <w:marLeft w:val="0"/>
          <w:marRight w:val="0"/>
          <w:marTop w:val="0"/>
          <w:marBottom w:val="0"/>
          <w:divBdr>
            <w:top w:val="none" w:sz="0" w:space="0" w:color="auto"/>
            <w:left w:val="none" w:sz="0" w:space="0" w:color="auto"/>
            <w:bottom w:val="none" w:sz="0" w:space="0" w:color="auto"/>
            <w:right w:val="none" w:sz="0" w:space="0" w:color="auto"/>
          </w:divBdr>
        </w:div>
        <w:div w:id="1959991497">
          <w:marLeft w:val="0"/>
          <w:marRight w:val="0"/>
          <w:marTop w:val="0"/>
          <w:marBottom w:val="0"/>
          <w:divBdr>
            <w:top w:val="none" w:sz="0" w:space="0" w:color="auto"/>
            <w:left w:val="none" w:sz="0" w:space="0" w:color="auto"/>
            <w:bottom w:val="none" w:sz="0" w:space="0" w:color="auto"/>
            <w:right w:val="none" w:sz="0" w:space="0" w:color="auto"/>
          </w:divBdr>
        </w:div>
        <w:div w:id="1654916885">
          <w:marLeft w:val="0"/>
          <w:marRight w:val="0"/>
          <w:marTop w:val="0"/>
          <w:marBottom w:val="0"/>
          <w:divBdr>
            <w:top w:val="none" w:sz="0" w:space="0" w:color="auto"/>
            <w:left w:val="none" w:sz="0" w:space="0" w:color="auto"/>
            <w:bottom w:val="none" w:sz="0" w:space="0" w:color="auto"/>
            <w:right w:val="none" w:sz="0" w:space="0" w:color="auto"/>
          </w:divBdr>
        </w:div>
        <w:div w:id="1259682610">
          <w:marLeft w:val="0"/>
          <w:marRight w:val="0"/>
          <w:marTop w:val="0"/>
          <w:marBottom w:val="0"/>
          <w:divBdr>
            <w:top w:val="none" w:sz="0" w:space="0" w:color="auto"/>
            <w:left w:val="none" w:sz="0" w:space="0" w:color="auto"/>
            <w:bottom w:val="none" w:sz="0" w:space="0" w:color="auto"/>
            <w:right w:val="none" w:sz="0" w:space="0" w:color="auto"/>
          </w:divBdr>
        </w:div>
        <w:div w:id="306711746">
          <w:marLeft w:val="0"/>
          <w:marRight w:val="0"/>
          <w:marTop w:val="0"/>
          <w:marBottom w:val="0"/>
          <w:divBdr>
            <w:top w:val="none" w:sz="0" w:space="0" w:color="auto"/>
            <w:left w:val="none" w:sz="0" w:space="0" w:color="auto"/>
            <w:bottom w:val="none" w:sz="0" w:space="0" w:color="auto"/>
            <w:right w:val="none" w:sz="0" w:space="0" w:color="auto"/>
          </w:divBdr>
        </w:div>
        <w:div w:id="1916933218">
          <w:marLeft w:val="0"/>
          <w:marRight w:val="0"/>
          <w:marTop w:val="0"/>
          <w:marBottom w:val="0"/>
          <w:divBdr>
            <w:top w:val="none" w:sz="0" w:space="0" w:color="auto"/>
            <w:left w:val="none" w:sz="0" w:space="0" w:color="auto"/>
            <w:bottom w:val="none" w:sz="0" w:space="0" w:color="auto"/>
            <w:right w:val="none" w:sz="0" w:space="0" w:color="auto"/>
          </w:divBdr>
        </w:div>
        <w:div w:id="1856771350">
          <w:marLeft w:val="0"/>
          <w:marRight w:val="0"/>
          <w:marTop w:val="0"/>
          <w:marBottom w:val="0"/>
          <w:divBdr>
            <w:top w:val="none" w:sz="0" w:space="0" w:color="auto"/>
            <w:left w:val="none" w:sz="0" w:space="0" w:color="auto"/>
            <w:bottom w:val="none" w:sz="0" w:space="0" w:color="auto"/>
            <w:right w:val="none" w:sz="0" w:space="0" w:color="auto"/>
          </w:divBdr>
        </w:div>
        <w:div w:id="178273166">
          <w:marLeft w:val="0"/>
          <w:marRight w:val="0"/>
          <w:marTop w:val="0"/>
          <w:marBottom w:val="0"/>
          <w:divBdr>
            <w:top w:val="none" w:sz="0" w:space="0" w:color="auto"/>
            <w:left w:val="none" w:sz="0" w:space="0" w:color="auto"/>
            <w:bottom w:val="none" w:sz="0" w:space="0" w:color="auto"/>
            <w:right w:val="none" w:sz="0" w:space="0" w:color="auto"/>
          </w:divBdr>
        </w:div>
        <w:div w:id="1069039372">
          <w:marLeft w:val="0"/>
          <w:marRight w:val="0"/>
          <w:marTop w:val="0"/>
          <w:marBottom w:val="0"/>
          <w:divBdr>
            <w:top w:val="none" w:sz="0" w:space="0" w:color="auto"/>
            <w:left w:val="none" w:sz="0" w:space="0" w:color="auto"/>
            <w:bottom w:val="none" w:sz="0" w:space="0" w:color="auto"/>
            <w:right w:val="none" w:sz="0" w:space="0" w:color="auto"/>
          </w:divBdr>
        </w:div>
        <w:div w:id="1523057592">
          <w:marLeft w:val="0"/>
          <w:marRight w:val="0"/>
          <w:marTop w:val="0"/>
          <w:marBottom w:val="0"/>
          <w:divBdr>
            <w:top w:val="none" w:sz="0" w:space="0" w:color="auto"/>
            <w:left w:val="none" w:sz="0" w:space="0" w:color="auto"/>
            <w:bottom w:val="none" w:sz="0" w:space="0" w:color="auto"/>
            <w:right w:val="none" w:sz="0" w:space="0" w:color="auto"/>
          </w:divBdr>
        </w:div>
        <w:div w:id="947663637">
          <w:marLeft w:val="0"/>
          <w:marRight w:val="0"/>
          <w:marTop w:val="0"/>
          <w:marBottom w:val="0"/>
          <w:divBdr>
            <w:top w:val="none" w:sz="0" w:space="0" w:color="auto"/>
            <w:left w:val="none" w:sz="0" w:space="0" w:color="auto"/>
            <w:bottom w:val="none" w:sz="0" w:space="0" w:color="auto"/>
            <w:right w:val="none" w:sz="0" w:space="0" w:color="auto"/>
          </w:divBdr>
        </w:div>
        <w:div w:id="826821344">
          <w:marLeft w:val="0"/>
          <w:marRight w:val="0"/>
          <w:marTop w:val="0"/>
          <w:marBottom w:val="0"/>
          <w:divBdr>
            <w:top w:val="none" w:sz="0" w:space="0" w:color="auto"/>
            <w:left w:val="none" w:sz="0" w:space="0" w:color="auto"/>
            <w:bottom w:val="none" w:sz="0" w:space="0" w:color="auto"/>
            <w:right w:val="none" w:sz="0" w:space="0" w:color="auto"/>
          </w:divBdr>
        </w:div>
        <w:div w:id="473763810">
          <w:marLeft w:val="0"/>
          <w:marRight w:val="0"/>
          <w:marTop w:val="0"/>
          <w:marBottom w:val="0"/>
          <w:divBdr>
            <w:top w:val="none" w:sz="0" w:space="0" w:color="auto"/>
            <w:left w:val="none" w:sz="0" w:space="0" w:color="auto"/>
            <w:bottom w:val="none" w:sz="0" w:space="0" w:color="auto"/>
            <w:right w:val="none" w:sz="0" w:space="0" w:color="auto"/>
          </w:divBdr>
        </w:div>
        <w:div w:id="1552882970">
          <w:marLeft w:val="0"/>
          <w:marRight w:val="0"/>
          <w:marTop w:val="0"/>
          <w:marBottom w:val="0"/>
          <w:divBdr>
            <w:top w:val="none" w:sz="0" w:space="0" w:color="auto"/>
            <w:left w:val="none" w:sz="0" w:space="0" w:color="auto"/>
            <w:bottom w:val="none" w:sz="0" w:space="0" w:color="auto"/>
            <w:right w:val="none" w:sz="0" w:space="0" w:color="auto"/>
          </w:divBdr>
        </w:div>
        <w:div w:id="1973365711">
          <w:marLeft w:val="0"/>
          <w:marRight w:val="0"/>
          <w:marTop w:val="0"/>
          <w:marBottom w:val="0"/>
          <w:divBdr>
            <w:top w:val="none" w:sz="0" w:space="0" w:color="auto"/>
            <w:left w:val="none" w:sz="0" w:space="0" w:color="auto"/>
            <w:bottom w:val="none" w:sz="0" w:space="0" w:color="auto"/>
            <w:right w:val="none" w:sz="0" w:space="0" w:color="auto"/>
          </w:divBdr>
        </w:div>
        <w:div w:id="1079015882">
          <w:marLeft w:val="0"/>
          <w:marRight w:val="0"/>
          <w:marTop w:val="0"/>
          <w:marBottom w:val="0"/>
          <w:divBdr>
            <w:top w:val="none" w:sz="0" w:space="0" w:color="auto"/>
            <w:left w:val="none" w:sz="0" w:space="0" w:color="auto"/>
            <w:bottom w:val="none" w:sz="0" w:space="0" w:color="auto"/>
            <w:right w:val="none" w:sz="0" w:space="0" w:color="auto"/>
          </w:divBdr>
        </w:div>
        <w:div w:id="1836799624">
          <w:marLeft w:val="0"/>
          <w:marRight w:val="0"/>
          <w:marTop w:val="0"/>
          <w:marBottom w:val="0"/>
          <w:divBdr>
            <w:top w:val="none" w:sz="0" w:space="0" w:color="auto"/>
            <w:left w:val="none" w:sz="0" w:space="0" w:color="auto"/>
            <w:bottom w:val="none" w:sz="0" w:space="0" w:color="auto"/>
            <w:right w:val="none" w:sz="0" w:space="0" w:color="auto"/>
          </w:divBdr>
        </w:div>
        <w:div w:id="855651651">
          <w:marLeft w:val="0"/>
          <w:marRight w:val="0"/>
          <w:marTop w:val="0"/>
          <w:marBottom w:val="0"/>
          <w:divBdr>
            <w:top w:val="none" w:sz="0" w:space="0" w:color="auto"/>
            <w:left w:val="none" w:sz="0" w:space="0" w:color="auto"/>
            <w:bottom w:val="none" w:sz="0" w:space="0" w:color="auto"/>
            <w:right w:val="none" w:sz="0" w:space="0" w:color="auto"/>
          </w:divBdr>
        </w:div>
        <w:div w:id="1346832853">
          <w:marLeft w:val="0"/>
          <w:marRight w:val="0"/>
          <w:marTop w:val="0"/>
          <w:marBottom w:val="0"/>
          <w:divBdr>
            <w:top w:val="none" w:sz="0" w:space="0" w:color="auto"/>
            <w:left w:val="none" w:sz="0" w:space="0" w:color="auto"/>
            <w:bottom w:val="none" w:sz="0" w:space="0" w:color="auto"/>
            <w:right w:val="none" w:sz="0" w:space="0" w:color="auto"/>
          </w:divBdr>
        </w:div>
        <w:div w:id="826896855">
          <w:marLeft w:val="0"/>
          <w:marRight w:val="0"/>
          <w:marTop w:val="0"/>
          <w:marBottom w:val="0"/>
          <w:divBdr>
            <w:top w:val="none" w:sz="0" w:space="0" w:color="auto"/>
            <w:left w:val="none" w:sz="0" w:space="0" w:color="auto"/>
            <w:bottom w:val="none" w:sz="0" w:space="0" w:color="auto"/>
            <w:right w:val="none" w:sz="0" w:space="0" w:color="auto"/>
          </w:divBdr>
        </w:div>
        <w:div w:id="2136098319">
          <w:marLeft w:val="0"/>
          <w:marRight w:val="0"/>
          <w:marTop w:val="0"/>
          <w:marBottom w:val="0"/>
          <w:divBdr>
            <w:top w:val="none" w:sz="0" w:space="0" w:color="auto"/>
            <w:left w:val="none" w:sz="0" w:space="0" w:color="auto"/>
            <w:bottom w:val="none" w:sz="0" w:space="0" w:color="auto"/>
            <w:right w:val="none" w:sz="0" w:space="0" w:color="auto"/>
          </w:divBdr>
        </w:div>
        <w:div w:id="1102604347">
          <w:marLeft w:val="0"/>
          <w:marRight w:val="0"/>
          <w:marTop w:val="0"/>
          <w:marBottom w:val="0"/>
          <w:divBdr>
            <w:top w:val="none" w:sz="0" w:space="0" w:color="auto"/>
            <w:left w:val="none" w:sz="0" w:space="0" w:color="auto"/>
            <w:bottom w:val="none" w:sz="0" w:space="0" w:color="auto"/>
            <w:right w:val="none" w:sz="0" w:space="0" w:color="auto"/>
          </w:divBdr>
        </w:div>
        <w:div w:id="1380740296">
          <w:marLeft w:val="0"/>
          <w:marRight w:val="0"/>
          <w:marTop w:val="0"/>
          <w:marBottom w:val="0"/>
          <w:divBdr>
            <w:top w:val="none" w:sz="0" w:space="0" w:color="auto"/>
            <w:left w:val="none" w:sz="0" w:space="0" w:color="auto"/>
            <w:bottom w:val="none" w:sz="0" w:space="0" w:color="auto"/>
            <w:right w:val="none" w:sz="0" w:space="0" w:color="auto"/>
          </w:divBdr>
        </w:div>
        <w:div w:id="1382443781">
          <w:marLeft w:val="0"/>
          <w:marRight w:val="0"/>
          <w:marTop w:val="0"/>
          <w:marBottom w:val="0"/>
          <w:divBdr>
            <w:top w:val="none" w:sz="0" w:space="0" w:color="auto"/>
            <w:left w:val="none" w:sz="0" w:space="0" w:color="auto"/>
            <w:bottom w:val="none" w:sz="0" w:space="0" w:color="auto"/>
            <w:right w:val="none" w:sz="0" w:space="0" w:color="auto"/>
          </w:divBdr>
        </w:div>
        <w:div w:id="1074936369">
          <w:marLeft w:val="0"/>
          <w:marRight w:val="0"/>
          <w:marTop w:val="0"/>
          <w:marBottom w:val="0"/>
          <w:divBdr>
            <w:top w:val="none" w:sz="0" w:space="0" w:color="auto"/>
            <w:left w:val="none" w:sz="0" w:space="0" w:color="auto"/>
            <w:bottom w:val="none" w:sz="0" w:space="0" w:color="auto"/>
            <w:right w:val="none" w:sz="0" w:space="0" w:color="auto"/>
          </w:divBdr>
        </w:div>
        <w:div w:id="307370174">
          <w:marLeft w:val="0"/>
          <w:marRight w:val="0"/>
          <w:marTop w:val="0"/>
          <w:marBottom w:val="0"/>
          <w:divBdr>
            <w:top w:val="none" w:sz="0" w:space="0" w:color="auto"/>
            <w:left w:val="none" w:sz="0" w:space="0" w:color="auto"/>
            <w:bottom w:val="none" w:sz="0" w:space="0" w:color="auto"/>
            <w:right w:val="none" w:sz="0" w:space="0" w:color="auto"/>
          </w:divBdr>
        </w:div>
        <w:div w:id="1032264822">
          <w:marLeft w:val="0"/>
          <w:marRight w:val="0"/>
          <w:marTop w:val="0"/>
          <w:marBottom w:val="0"/>
          <w:divBdr>
            <w:top w:val="none" w:sz="0" w:space="0" w:color="auto"/>
            <w:left w:val="none" w:sz="0" w:space="0" w:color="auto"/>
            <w:bottom w:val="none" w:sz="0" w:space="0" w:color="auto"/>
            <w:right w:val="none" w:sz="0" w:space="0" w:color="auto"/>
          </w:divBdr>
        </w:div>
        <w:div w:id="1832326989">
          <w:marLeft w:val="0"/>
          <w:marRight w:val="0"/>
          <w:marTop w:val="0"/>
          <w:marBottom w:val="0"/>
          <w:divBdr>
            <w:top w:val="none" w:sz="0" w:space="0" w:color="auto"/>
            <w:left w:val="none" w:sz="0" w:space="0" w:color="auto"/>
            <w:bottom w:val="none" w:sz="0" w:space="0" w:color="auto"/>
            <w:right w:val="none" w:sz="0" w:space="0" w:color="auto"/>
          </w:divBdr>
        </w:div>
        <w:div w:id="510046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www.kishwaukeecollege.edu" TargetMode="External"/><Relationship Id="rId18" Type="http://schemas.openxmlformats.org/officeDocument/2006/relationships/hyperlink" Target="http://helpdesk.kishwaukeecollege.edu"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fa/bo/Pages/default.aspx" TargetMode="External"/><Relationship Id="rId17" Type="http://schemas.openxmlformats.org/officeDocument/2006/relationships/hyperlink" Target="https://mykc.kishwaukeecollege.edu/collegeareas/vpi/lsc/Pages/default.aspx" TargetMode="External"/><Relationship Id="rId2" Type="http://schemas.openxmlformats.org/officeDocument/2006/relationships/styles" Target="styles.xml"/><Relationship Id="rId16" Type="http://schemas.openxmlformats.org/officeDocument/2006/relationships/hyperlink" Target="http://www.kishwaukeecollege.edu/academics-resources/graduation-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s://mykc.kishwaukeecollege.edu/collegeareas/vpss/disabilityservices/Pages/default.aspx" TargetMode="External"/><Relationship Id="rId5" Type="http://schemas.openxmlformats.org/officeDocument/2006/relationships/webSettings" Target="webSettings.xml"/><Relationship Id="rId15" Type="http://schemas.openxmlformats.org/officeDocument/2006/relationships/hyperlink" Target="http://www.kishwaukeecollege.edu/student-life-essential-student-information-students-right-know/copyright-law-notification" TargetMode="External"/><Relationship Id="rId10" Type="http://schemas.openxmlformats.org/officeDocument/2006/relationships/hyperlink" Target="http://www.kishwaukeecollege.edu/student-life-essential-student-information/student-code-condu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 Id="rId14" Type="http://schemas.openxmlformats.org/officeDocument/2006/relationships/hyperlink" Target="https://mykc.kishwaukeecollege.edu/collegeareas/vpss/counseling/Pages/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CIS 250 - Syllabus: Section 5H01</vt:lpstr>
    </vt:vector>
  </TitlesOfParts>
  <Company/>
  <LinksUpToDate>false</LinksUpToDate>
  <CharactersWithSpaces>24496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250 - Syllabus: Section 5H01</dc:title>
  <dc:subject/>
  <dc:creator>Dave Klick</dc:creator>
  <cp:keywords/>
  <dc:description/>
  <cp:lastModifiedBy>Dave Klick</cp:lastModifiedBy>
  <cp:revision>2</cp:revision>
  <dcterms:created xsi:type="dcterms:W3CDTF">2017-01-13T19:10:00Z</dcterms:created>
  <dcterms:modified xsi:type="dcterms:W3CDTF">2017-01-13T19:10:00Z</dcterms:modified>
</cp:coreProperties>
</file>