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96529A">
      <w:pPr>
        <w:spacing w:before="0" w:beforeAutospacing="0" w:after="0" w:afterAutospacing="0" w:line="336" w:lineRule="atLeast"/>
        <w:jc w:val="center"/>
        <w:divId w:val="94642120"/>
        <w:rPr>
          <w:rFonts w:ascii="Georgia" w:eastAsia="Times New Roman" w:hAnsi="Georgia"/>
          <w:sz w:val="28"/>
          <w:szCs w:val="28"/>
          <w:lang w:val="en"/>
        </w:rPr>
      </w:pPr>
      <w:bookmarkStart w:id="0" w:name="_GoBack"/>
      <w:bookmarkEnd w:id="0"/>
      <w:r>
        <w:rPr>
          <w:rFonts w:ascii="Georgia" w:eastAsia="Times New Roman" w:hAnsi="Georgia"/>
          <w:sz w:val="28"/>
          <w:szCs w:val="28"/>
          <w:lang w:val="en"/>
        </w:rPr>
        <w:t>Kishwaukee College Syllabus</w:t>
      </w:r>
      <w:r>
        <w:rPr>
          <w:rFonts w:ascii="Georgia" w:eastAsia="Times New Roman" w:hAnsi="Georgia"/>
          <w:sz w:val="28"/>
          <w:szCs w:val="28"/>
          <w:lang w:val="en"/>
        </w:rPr>
        <w:br/>
        <w:t>CIS 250 - 5001</w:t>
      </w:r>
      <w:r>
        <w:rPr>
          <w:rFonts w:ascii="Georgia" w:eastAsia="Times New Roman" w:hAnsi="Georgia"/>
          <w:sz w:val="28"/>
          <w:szCs w:val="28"/>
          <w:lang w:val="en"/>
        </w:rPr>
        <w:br/>
        <w:t>C++ Programming II</w:t>
      </w:r>
      <w:r>
        <w:rPr>
          <w:rFonts w:ascii="Georgia" w:eastAsia="Times New Roman" w:hAnsi="Georgia"/>
          <w:sz w:val="28"/>
          <w:szCs w:val="28"/>
          <w:lang w:val="en"/>
        </w:rPr>
        <w:br/>
        <w:t>3 Credit Hours, Spring 2017</w:t>
      </w:r>
    </w:p>
    <w:p w:rsidR="00000000" w:rsidRDefault="0096529A">
      <w:pPr>
        <w:numPr>
          <w:ilvl w:val="0"/>
          <w:numId w:val="1"/>
        </w:numPr>
        <w:spacing w:after="240" w:afterAutospacing="0" w:line="336" w:lineRule="atLeast"/>
        <w:jc w:val="both"/>
        <w:divId w:val="143857275"/>
        <w:rPr>
          <w:rFonts w:ascii="Garamond" w:eastAsia="Times New Roman" w:hAnsi="Garamond"/>
          <w:b/>
          <w:bCs/>
          <w:lang w:val="en"/>
        </w:rPr>
      </w:pPr>
      <w:r>
        <w:rPr>
          <w:rFonts w:ascii="Garamond" w:eastAsia="Times New Roman" w:hAnsi="Garamond"/>
          <w:b/>
          <w:bCs/>
          <w:lang w:val="en"/>
        </w:rPr>
        <w:t>Course Description</w:t>
      </w:r>
    </w:p>
    <w:p w:rsidR="00000000" w:rsidRDefault="0096529A">
      <w:pPr>
        <w:spacing w:after="240" w:afterAutospacing="0" w:line="336" w:lineRule="atLeast"/>
        <w:ind w:left="720"/>
        <w:jc w:val="both"/>
        <w:divId w:val="2050952725"/>
        <w:rPr>
          <w:rFonts w:ascii="Garamond" w:eastAsia="Times New Roman" w:hAnsi="Garamond"/>
          <w:lang w:val="en"/>
        </w:rPr>
      </w:pPr>
      <w:r>
        <w:rPr>
          <w:rFonts w:ascii="Garamond" w:eastAsia="Times New Roman" w:hAnsi="Garamond"/>
          <w:lang w:val="en"/>
        </w:rPr>
        <w:t xml:space="preserve">The second course in the C++ language. Abstract data types will be used in the design and implementation of solutions to large-scale problems. </w:t>
      </w:r>
      <w:r>
        <w:rPr>
          <w:rFonts w:ascii="Garamond" w:eastAsia="Times New Roman" w:hAnsi="Garamond"/>
          <w:lang w:val="en"/>
        </w:rPr>
        <w:t>Topics include: classes, inheritance, polymorphism, and encapsulation; files and pointers; scope, blocks and dynamic memory; recursion; data structures including stacks, lists, queues, trees; graphs; text processing; and searching and sorting algorithms. P</w:t>
      </w:r>
      <w:r>
        <w:rPr>
          <w:rFonts w:ascii="Garamond" w:eastAsia="Times New Roman" w:hAnsi="Garamond"/>
          <w:lang w:val="en"/>
        </w:rPr>
        <w:t>rogramming assignments will be completed outside of class. IAI CS 912. Three hours lecture/discussion a week.</w:t>
      </w:r>
    </w:p>
    <w:p w:rsidR="00000000" w:rsidRDefault="0096529A">
      <w:pPr>
        <w:spacing w:after="240" w:afterAutospacing="0" w:line="336" w:lineRule="atLeast"/>
        <w:ind w:left="720"/>
        <w:jc w:val="both"/>
        <w:divId w:val="1331060332"/>
        <w:rPr>
          <w:rFonts w:ascii="Garamond" w:eastAsia="Times New Roman" w:hAnsi="Garamond"/>
          <w:lang w:val="en"/>
        </w:rPr>
      </w:pPr>
      <w:r>
        <w:rPr>
          <w:rFonts w:ascii="Garamond" w:eastAsia="Times New Roman" w:hAnsi="Garamond"/>
          <w:lang w:val="en"/>
        </w:rPr>
        <w:t>Prerequisite: CIS 150.</w:t>
      </w:r>
    </w:p>
    <w:p w:rsidR="00000000" w:rsidRDefault="0096529A">
      <w:pPr>
        <w:numPr>
          <w:ilvl w:val="0"/>
          <w:numId w:val="1"/>
        </w:numPr>
        <w:spacing w:after="240" w:afterAutospacing="0" w:line="336" w:lineRule="atLeast"/>
        <w:jc w:val="both"/>
        <w:divId w:val="28334382"/>
        <w:rPr>
          <w:rFonts w:ascii="Garamond" w:eastAsia="Times New Roman" w:hAnsi="Garamond"/>
          <w:b/>
          <w:bCs/>
          <w:lang w:val="en"/>
        </w:rPr>
      </w:pPr>
      <w:r>
        <w:rPr>
          <w:rFonts w:ascii="Garamond" w:eastAsia="Times New Roman" w:hAnsi="Garamond"/>
          <w:b/>
          <w:bCs/>
          <w:lang w:val="en"/>
        </w:rPr>
        <w:t>Meeting Time and Place</w:t>
      </w:r>
    </w:p>
    <w:tbl>
      <w:tblPr>
        <w:tblW w:w="0" w:type="auto"/>
        <w:tblCellSpacing w:w="0" w:type="dxa"/>
        <w:tblInd w:w="720" w:type="dxa"/>
        <w:tblCellMar>
          <w:left w:w="0" w:type="dxa"/>
          <w:right w:w="0" w:type="dxa"/>
        </w:tblCellMar>
        <w:tblLook w:val="04A0" w:firstRow="1" w:lastRow="0" w:firstColumn="1" w:lastColumn="0" w:noHBand="0" w:noVBand="1"/>
        <w:tblDescription w:val="Meeting time/place info"/>
      </w:tblPr>
      <w:tblGrid>
        <w:gridCol w:w="2325"/>
        <w:gridCol w:w="180"/>
        <w:gridCol w:w="2088"/>
        <w:gridCol w:w="180"/>
        <w:gridCol w:w="1935"/>
      </w:tblGrid>
      <w:tr w:rsidR="00000000">
        <w:trPr>
          <w:divId w:val="60107733"/>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Lecture/Lab:</w:t>
            </w:r>
          </w:p>
        </w:tc>
        <w:tc>
          <w:tcPr>
            <w:tcW w:w="0" w:type="auto"/>
            <w:vMerge w:val="restart"/>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A-1374</w:t>
            </w:r>
          </w:p>
        </w:tc>
        <w:tc>
          <w:tcPr>
            <w:tcW w:w="0" w:type="auto"/>
            <w:vMerge w:val="restart"/>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60107733"/>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Time:</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12:30 P.M. - 1:45 P.M.</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Monday, Wednesday</w:t>
            </w:r>
          </w:p>
        </w:tc>
      </w:tr>
      <w:tr w:rsidR="00000000">
        <w:trPr>
          <w:divId w:val="60107733"/>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Dates:</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1/18/17 - 5/19/17</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60107733"/>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Withdrawal date:</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5/1/17</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60107733"/>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MLK Birthday observed:</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1/16/17</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60107733"/>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Faculty development:</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4/13/17</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60107733"/>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Good Friday:</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4/14/17</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60107733"/>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Spring break:</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3/13/17 - 3/19/17</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60107733"/>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Midterm exam:</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3/8/17</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during class</w:t>
            </w:r>
          </w:p>
        </w:tc>
      </w:tr>
      <w:tr w:rsidR="00000000">
        <w:trPr>
          <w:divId w:val="60107733"/>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Final exam:</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5/15/17</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Noon - 1:50 P.M.</w:t>
            </w:r>
          </w:p>
        </w:tc>
      </w:tr>
    </w:tbl>
    <w:p w:rsidR="00000000" w:rsidRDefault="0096529A">
      <w:pPr>
        <w:numPr>
          <w:ilvl w:val="0"/>
          <w:numId w:val="1"/>
        </w:numPr>
        <w:spacing w:after="240" w:afterAutospacing="0" w:line="336" w:lineRule="atLeast"/>
        <w:jc w:val="both"/>
        <w:divId w:val="324086921"/>
        <w:rPr>
          <w:rFonts w:ascii="Garamond" w:eastAsia="Times New Roman" w:hAnsi="Garamond"/>
          <w:b/>
          <w:bCs/>
          <w:lang w:val="en"/>
        </w:rPr>
      </w:pPr>
      <w:r>
        <w:rPr>
          <w:rFonts w:ascii="Garamond" w:eastAsia="Times New Roman" w:hAnsi="Garamond"/>
          <w:b/>
          <w:bCs/>
          <w:lang w:val="en"/>
        </w:rPr>
        <w:t>Instructor Information</w:t>
      </w:r>
    </w:p>
    <w:tbl>
      <w:tblPr>
        <w:tblW w:w="0" w:type="auto"/>
        <w:tblCellSpacing w:w="0" w:type="dxa"/>
        <w:tblInd w:w="720" w:type="dxa"/>
        <w:tblCellMar>
          <w:left w:w="0" w:type="dxa"/>
          <w:right w:w="0" w:type="dxa"/>
        </w:tblCellMar>
        <w:tblLook w:val="04A0" w:firstRow="1" w:lastRow="0" w:firstColumn="1" w:lastColumn="0" w:noHBand="0" w:noVBand="1"/>
        <w:tblDescription w:val="Instructor contact information"/>
      </w:tblPr>
      <w:tblGrid>
        <w:gridCol w:w="1505"/>
        <w:gridCol w:w="225"/>
        <w:gridCol w:w="4323"/>
      </w:tblGrid>
      <w:tr w:rsidR="00000000">
        <w:trPr>
          <w:divId w:val="1738817984"/>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Instructor:</w:t>
            </w:r>
          </w:p>
        </w:tc>
        <w:tc>
          <w:tcPr>
            <w:tcW w:w="225" w:type="dxa"/>
            <w:vMerge w:val="restart"/>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David G. Klick</w:t>
            </w:r>
          </w:p>
        </w:tc>
      </w:tr>
      <w:tr w:rsidR="00000000">
        <w:trPr>
          <w:divId w:val="1738817984"/>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Office:</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A-1342</w:t>
            </w:r>
          </w:p>
        </w:tc>
      </w:tr>
      <w:tr w:rsidR="00000000">
        <w:trPr>
          <w:divId w:val="1738817984"/>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Email:</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David.Klick@kishwaukeecollege.edu</w:t>
            </w:r>
          </w:p>
        </w:tc>
      </w:tr>
      <w:tr w:rsidR="00000000">
        <w:trPr>
          <w:divId w:val="1738817984"/>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Phone:</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815-825-9337</w:t>
            </w:r>
          </w:p>
        </w:tc>
      </w:tr>
      <w:tr w:rsidR="00000000">
        <w:trPr>
          <w:divId w:val="1738817984"/>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Website:</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hyperlink r:id="rId6" w:history="1">
              <w:r>
                <w:rPr>
                  <w:rStyle w:val="Hyperlink"/>
                  <w:rFonts w:ascii="Garamond" w:eastAsia="Times New Roman" w:hAnsi="Garamond"/>
                </w:rPr>
                <w:t>kermit.kishwaukeecollege.edu/~dklick/</w:t>
              </w:r>
            </w:hyperlink>
          </w:p>
        </w:tc>
      </w:tr>
      <w:tr w:rsidR="00000000">
        <w:trPr>
          <w:divId w:val="1738817984"/>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Backup website:</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hyperlink r:id="rId7" w:history="1">
              <w:r>
                <w:rPr>
                  <w:rStyle w:val="Hyperlink"/>
                  <w:rFonts w:ascii="Garamond" w:eastAsia="Times New Roman" w:hAnsi="Garamond"/>
                </w:rPr>
                <w:t>klickfamily.com/david/school/</w:t>
              </w:r>
            </w:hyperlink>
          </w:p>
        </w:tc>
      </w:tr>
      <w:tr w:rsidR="00000000">
        <w:trPr>
          <w:divId w:val="1738817984"/>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Desire2Learn:</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hyperlink r:id="rId8" w:history="1">
              <w:r>
                <w:rPr>
                  <w:rStyle w:val="Hyperlink"/>
                  <w:rFonts w:ascii="Garamond" w:eastAsia="Times New Roman" w:hAnsi="Garamond"/>
                </w:rPr>
                <w:t>https://kish.desire2learn.com/</w:t>
              </w:r>
            </w:hyperlink>
          </w:p>
        </w:tc>
      </w:tr>
      <w:tr w:rsidR="00000000">
        <w:trPr>
          <w:divId w:val="1738817984"/>
          <w:tblCellSpacing w:w="0" w:type="dxa"/>
        </w:trPr>
        <w:tc>
          <w:tcPr>
            <w:tcW w:w="0" w:type="auto"/>
            <w:noWrap/>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lastRenderedPageBreak/>
              <w:t>Dept. Secretary:</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815-825-9303 (Shelley Lawson)</w:t>
            </w:r>
          </w:p>
        </w:tc>
      </w:tr>
      <w:tr w:rsidR="00000000">
        <w:trPr>
          <w:divId w:val="1738817984"/>
          <w:tblCellSpacing w:w="0" w:type="dxa"/>
        </w:trPr>
        <w:tc>
          <w:tcPr>
            <w:tcW w:w="0" w:type="auto"/>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Office hours:</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M 1:45 P.M. - 2:30 P.M., 5:00 P.M. - 6:00 P.M.</w:t>
            </w:r>
            <w:r>
              <w:rPr>
                <w:rFonts w:ascii="Garamond" w:eastAsia="Times New Roman" w:hAnsi="Garamond"/>
              </w:rPr>
              <w:br/>
              <w:t>T 1:45 P.M. - 2:30 P.M., 5:00 P.M. - 6:00 P.M.</w:t>
            </w:r>
            <w:r>
              <w:rPr>
                <w:rFonts w:ascii="Garamond" w:eastAsia="Times New Roman" w:hAnsi="Garamond"/>
              </w:rPr>
              <w:br/>
              <w:t>W 10:00 A.M. - 11:00 A.M.</w:t>
            </w:r>
            <w:r>
              <w:rPr>
                <w:rFonts w:ascii="Garamond" w:eastAsia="Times New Roman" w:hAnsi="Garamond"/>
              </w:rPr>
              <w:br/>
              <w:t>R 10:45 A.M. - 12:30 P.M.</w:t>
            </w:r>
            <w:r>
              <w:rPr>
                <w:rFonts w:ascii="Garamond" w:eastAsia="Times New Roman" w:hAnsi="Garamond"/>
              </w:rPr>
              <w:br/>
              <w:t>other times by appointment</w:t>
            </w:r>
          </w:p>
        </w:tc>
      </w:tr>
    </w:tbl>
    <w:p w:rsidR="00000000" w:rsidRDefault="0096529A">
      <w:pPr>
        <w:numPr>
          <w:ilvl w:val="0"/>
          <w:numId w:val="1"/>
        </w:numPr>
        <w:spacing w:after="240" w:afterAutospacing="0" w:line="336" w:lineRule="atLeast"/>
        <w:jc w:val="both"/>
        <w:divId w:val="2100441514"/>
        <w:rPr>
          <w:rFonts w:ascii="Garamond" w:eastAsia="Times New Roman" w:hAnsi="Garamond"/>
          <w:b/>
          <w:bCs/>
          <w:lang w:val="en"/>
        </w:rPr>
      </w:pPr>
      <w:r>
        <w:rPr>
          <w:rFonts w:ascii="Garamond" w:eastAsia="Times New Roman" w:hAnsi="Garamond"/>
          <w:b/>
          <w:bCs/>
          <w:lang w:val="en"/>
        </w:rPr>
        <w:t>Expected Learner Outcomes</w:t>
      </w:r>
    </w:p>
    <w:p w:rsidR="00000000" w:rsidRDefault="0096529A">
      <w:pPr>
        <w:spacing w:after="240" w:afterAutospacing="0" w:line="336" w:lineRule="atLeast"/>
        <w:ind w:left="720"/>
        <w:jc w:val="both"/>
        <w:divId w:val="1484807679"/>
        <w:rPr>
          <w:rFonts w:ascii="Garamond" w:eastAsia="Times New Roman" w:hAnsi="Garamond"/>
          <w:lang w:val="en"/>
        </w:rPr>
      </w:pPr>
      <w:r>
        <w:rPr>
          <w:rFonts w:ascii="Garamond" w:eastAsia="Times New Roman" w:hAnsi="Garamond"/>
          <w:lang w:val="en"/>
        </w:rPr>
        <w:t>Upon compl</w:t>
      </w:r>
      <w:r>
        <w:rPr>
          <w:rFonts w:ascii="Garamond" w:eastAsia="Times New Roman" w:hAnsi="Garamond"/>
          <w:lang w:val="en"/>
        </w:rPr>
        <w:t xml:space="preserve">etion of this course, the student will be able to: </w:t>
      </w:r>
    </w:p>
    <w:p w:rsidR="00000000" w:rsidRDefault="0096529A">
      <w:pPr>
        <w:numPr>
          <w:ilvl w:val="1"/>
          <w:numId w:val="1"/>
        </w:numPr>
        <w:spacing w:after="240" w:afterAutospacing="0" w:line="336" w:lineRule="atLeast"/>
        <w:jc w:val="both"/>
        <w:divId w:val="1484807679"/>
        <w:rPr>
          <w:rFonts w:ascii="Garamond" w:eastAsia="Times New Roman" w:hAnsi="Garamond"/>
          <w:lang w:val="en"/>
        </w:rPr>
      </w:pPr>
      <w:r>
        <w:rPr>
          <w:rFonts w:ascii="Garamond" w:eastAsia="Times New Roman" w:hAnsi="Garamond"/>
          <w:lang w:val="en"/>
        </w:rPr>
        <w:t>generate reports and process text</w:t>
      </w:r>
    </w:p>
    <w:p w:rsidR="00000000" w:rsidRDefault="0096529A">
      <w:pPr>
        <w:numPr>
          <w:ilvl w:val="1"/>
          <w:numId w:val="1"/>
        </w:numPr>
        <w:spacing w:after="240" w:afterAutospacing="0" w:line="336" w:lineRule="atLeast"/>
        <w:jc w:val="both"/>
        <w:divId w:val="1484807679"/>
        <w:rPr>
          <w:rFonts w:ascii="Garamond" w:eastAsia="Times New Roman" w:hAnsi="Garamond"/>
          <w:lang w:val="en"/>
        </w:rPr>
      </w:pPr>
      <w:r>
        <w:rPr>
          <w:rFonts w:ascii="Garamond" w:eastAsia="Times New Roman" w:hAnsi="Garamond"/>
          <w:lang w:val="en"/>
        </w:rPr>
        <w:t>use sequential and random access files to save and retrieve data</w:t>
      </w:r>
    </w:p>
    <w:p w:rsidR="00000000" w:rsidRDefault="0096529A">
      <w:pPr>
        <w:numPr>
          <w:ilvl w:val="1"/>
          <w:numId w:val="1"/>
        </w:numPr>
        <w:spacing w:after="240" w:afterAutospacing="0" w:line="336" w:lineRule="atLeast"/>
        <w:jc w:val="both"/>
        <w:divId w:val="1484807679"/>
        <w:rPr>
          <w:rFonts w:ascii="Garamond" w:eastAsia="Times New Roman" w:hAnsi="Garamond"/>
          <w:lang w:val="en"/>
        </w:rPr>
      </w:pPr>
      <w:r>
        <w:rPr>
          <w:rFonts w:ascii="Garamond" w:eastAsia="Times New Roman" w:hAnsi="Garamond"/>
          <w:lang w:val="en"/>
        </w:rPr>
        <w:t>create, use and destroy objects</w:t>
      </w:r>
    </w:p>
    <w:p w:rsidR="00000000" w:rsidRDefault="0096529A">
      <w:pPr>
        <w:numPr>
          <w:ilvl w:val="1"/>
          <w:numId w:val="1"/>
        </w:numPr>
        <w:spacing w:after="240" w:afterAutospacing="0" w:line="336" w:lineRule="atLeast"/>
        <w:jc w:val="both"/>
        <w:divId w:val="1484807679"/>
        <w:rPr>
          <w:rFonts w:ascii="Garamond" w:eastAsia="Times New Roman" w:hAnsi="Garamond"/>
          <w:lang w:val="en"/>
        </w:rPr>
      </w:pPr>
      <w:r>
        <w:rPr>
          <w:rFonts w:ascii="Garamond" w:eastAsia="Times New Roman" w:hAnsi="Garamond"/>
          <w:lang w:val="en"/>
        </w:rPr>
        <w:t>control access to object member data and member functions</w:t>
      </w:r>
    </w:p>
    <w:p w:rsidR="00000000" w:rsidRDefault="0096529A">
      <w:pPr>
        <w:numPr>
          <w:ilvl w:val="1"/>
          <w:numId w:val="1"/>
        </w:numPr>
        <w:spacing w:after="240" w:afterAutospacing="0" w:line="336" w:lineRule="atLeast"/>
        <w:jc w:val="both"/>
        <w:divId w:val="1484807679"/>
        <w:rPr>
          <w:rFonts w:ascii="Garamond" w:eastAsia="Times New Roman" w:hAnsi="Garamond"/>
          <w:lang w:val="en"/>
        </w:rPr>
      </w:pPr>
      <w:r>
        <w:rPr>
          <w:rFonts w:ascii="Garamond" w:eastAsia="Times New Roman" w:hAnsi="Garamond"/>
          <w:lang w:val="en"/>
        </w:rPr>
        <w:t>overload and override methods</w:t>
      </w:r>
    </w:p>
    <w:p w:rsidR="00000000" w:rsidRDefault="0096529A">
      <w:pPr>
        <w:numPr>
          <w:ilvl w:val="1"/>
          <w:numId w:val="1"/>
        </w:numPr>
        <w:spacing w:after="240" w:afterAutospacing="0" w:line="336" w:lineRule="atLeast"/>
        <w:jc w:val="both"/>
        <w:divId w:val="1484807679"/>
        <w:rPr>
          <w:rFonts w:ascii="Garamond" w:eastAsia="Times New Roman" w:hAnsi="Garamond"/>
          <w:lang w:val="en"/>
        </w:rPr>
      </w:pPr>
      <w:r>
        <w:rPr>
          <w:rFonts w:ascii="Garamond" w:eastAsia="Times New Roman" w:hAnsi="Garamond"/>
          <w:lang w:val="en"/>
        </w:rPr>
        <w:t>overload operators</w:t>
      </w:r>
    </w:p>
    <w:p w:rsidR="00000000" w:rsidRDefault="0096529A">
      <w:pPr>
        <w:numPr>
          <w:ilvl w:val="1"/>
          <w:numId w:val="1"/>
        </w:numPr>
        <w:spacing w:after="240" w:afterAutospacing="0" w:line="336" w:lineRule="atLeast"/>
        <w:jc w:val="both"/>
        <w:divId w:val="1484807679"/>
        <w:rPr>
          <w:rFonts w:ascii="Garamond" w:eastAsia="Times New Roman" w:hAnsi="Garamond"/>
          <w:lang w:val="en"/>
        </w:rPr>
      </w:pPr>
      <w:r>
        <w:rPr>
          <w:rFonts w:ascii="Garamond" w:eastAsia="Times New Roman" w:hAnsi="Garamond"/>
          <w:lang w:val="en"/>
        </w:rPr>
        <w:t>create new classes derived from existing classes</w:t>
      </w:r>
    </w:p>
    <w:p w:rsidR="00000000" w:rsidRDefault="0096529A">
      <w:pPr>
        <w:numPr>
          <w:ilvl w:val="1"/>
          <w:numId w:val="1"/>
        </w:numPr>
        <w:spacing w:after="240" w:afterAutospacing="0" w:line="336" w:lineRule="atLeast"/>
        <w:jc w:val="both"/>
        <w:divId w:val="1484807679"/>
        <w:rPr>
          <w:rFonts w:ascii="Garamond" w:eastAsia="Times New Roman" w:hAnsi="Garamond"/>
          <w:lang w:val="en"/>
        </w:rPr>
      </w:pPr>
      <w:r>
        <w:rPr>
          <w:rFonts w:ascii="Garamond" w:eastAsia="Times New Roman" w:hAnsi="Garamond"/>
          <w:lang w:val="en"/>
        </w:rPr>
        <w:t>declare and use virtual functions</w:t>
      </w:r>
    </w:p>
    <w:p w:rsidR="00000000" w:rsidRDefault="0096529A">
      <w:pPr>
        <w:numPr>
          <w:ilvl w:val="1"/>
          <w:numId w:val="1"/>
        </w:numPr>
        <w:spacing w:after="240" w:afterAutospacing="0" w:line="336" w:lineRule="atLeast"/>
        <w:jc w:val="both"/>
        <w:divId w:val="1484807679"/>
        <w:rPr>
          <w:rFonts w:ascii="Garamond" w:eastAsia="Times New Roman" w:hAnsi="Garamond"/>
          <w:lang w:val="en"/>
        </w:rPr>
      </w:pPr>
      <w:r>
        <w:rPr>
          <w:rFonts w:ascii="Garamond" w:eastAsia="Times New Roman" w:hAnsi="Garamond"/>
          <w:lang w:val="en"/>
        </w:rPr>
        <w:t>implement a number of data types including lists, stacks, queues, and trees</w:t>
      </w:r>
    </w:p>
    <w:p w:rsidR="00000000" w:rsidRDefault="0096529A">
      <w:pPr>
        <w:numPr>
          <w:ilvl w:val="1"/>
          <w:numId w:val="1"/>
        </w:numPr>
        <w:spacing w:after="240" w:afterAutospacing="0" w:line="336" w:lineRule="atLeast"/>
        <w:jc w:val="both"/>
        <w:divId w:val="1484807679"/>
        <w:rPr>
          <w:rFonts w:ascii="Garamond" w:eastAsia="Times New Roman" w:hAnsi="Garamond"/>
          <w:lang w:val="en"/>
        </w:rPr>
      </w:pPr>
      <w:r>
        <w:rPr>
          <w:rFonts w:ascii="Garamond" w:eastAsia="Times New Roman" w:hAnsi="Garamond"/>
          <w:lang w:val="en"/>
        </w:rPr>
        <w:t>discuss graphs</w:t>
      </w:r>
    </w:p>
    <w:p w:rsidR="00000000" w:rsidRDefault="0096529A">
      <w:pPr>
        <w:numPr>
          <w:ilvl w:val="1"/>
          <w:numId w:val="1"/>
        </w:numPr>
        <w:spacing w:after="240" w:afterAutospacing="0" w:line="336" w:lineRule="atLeast"/>
        <w:jc w:val="both"/>
        <w:divId w:val="1484807679"/>
        <w:rPr>
          <w:rFonts w:ascii="Garamond" w:eastAsia="Times New Roman" w:hAnsi="Garamond"/>
          <w:lang w:val="en"/>
        </w:rPr>
      </w:pPr>
      <w:r>
        <w:rPr>
          <w:rFonts w:ascii="Garamond" w:eastAsia="Times New Roman" w:hAnsi="Garamond"/>
          <w:lang w:val="en"/>
        </w:rPr>
        <w:t>discuss algorithm complexity</w:t>
      </w:r>
    </w:p>
    <w:p w:rsidR="00000000" w:rsidRDefault="0096529A">
      <w:pPr>
        <w:numPr>
          <w:ilvl w:val="1"/>
          <w:numId w:val="1"/>
        </w:numPr>
        <w:spacing w:after="240" w:afterAutospacing="0" w:line="336" w:lineRule="atLeast"/>
        <w:jc w:val="both"/>
        <w:divId w:val="1484807679"/>
        <w:rPr>
          <w:rFonts w:ascii="Garamond" w:eastAsia="Times New Roman" w:hAnsi="Garamond"/>
          <w:lang w:val="en"/>
        </w:rPr>
      </w:pPr>
      <w:r>
        <w:rPr>
          <w:rFonts w:ascii="Garamond" w:eastAsia="Times New Roman" w:hAnsi="Garamond"/>
          <w:lang w:val="en"/>
        </w:rPr>
        <w:t>crea</w:t>
      </w:r>
      <w:r>
        <w:rPr>
          <w:rFonts w:ascii="Garamond" w:eastAsia="Times New Roman" w:hAnsi="Garamond"/>
          <w:lang w:val="en"/>
        </w:rPr>
        <w:t>te and manage programs with multiple source files</w:t>
      </w:r>
    </w:p>
    <w:p w:rsidR="00000000" w:rsidRDefault="0096529A">
      <w:pPr>
        <w:numPr>
          <w:ilvl w:val="0"/>
          <w:numId w:val="1"/>
        </w:numPr>
        <w:spacing w:after="240" w:afterAutospacing="0" w:line="336" w:lineRule="atLeast"/>
        <w:jc w:val="both"/>
        <w:divId w:val="370493481"/>
        <w:rPr>
          <w:rFonts w:ascii="Garamond" w:eastAsia="Times New Roman" w:hAnsi="Garamond"/>
          <w:b/>
          <w:bCs/>
          <w:lang w:val="en"/>
        </w:rPr>
      </w:pPr>
      <w:r>
        <w:rPr>
          <w:rFonts w:ascii="Garamond" w:eastAsia="Times New Roman" w:hAnsi="Garamond"/>
          <w:b/>
          <w:bCs/>
          <w:lang w:val="en"/>
        </w:rPr>
        <w:t>Required Text and Materials</w:t>
      </w:r>
    </w:p>
    <w:p w:rsidR="00000000" w:rsidRDefault="0096529A">
      <w:pPr>
        <w:numPr>
          <w:ilvl w:val="1"/>
          <w:numId w:val="1"/>
        </w:numPr>
        <w:spacing w:after="240" w:afterAutospacing="0" w:line="336" w:lineRule="atLeast"/>
        <w:jc w:val="both"/>
        <w:divId w:val="1991447144"/>
        <w:rPr>
          <w:rFonts w:ascii="Garamond" w:eastAsia="Times New Roman" w:hAnsi="Garamond"/>
          <w:lang w:val="en"/>
        </w:rPr>
      </w:pPr>
      <w:r>
        <w:rPr>
          <w:rFonts w:ascii="Garamond" w:eastAsia="Times New Roman" w:hAnsi="Garamond"/>
          <w:lang w:val="en"/>
        </w:rPr>
        <w:t xml:space="preserve">Malik, D. (2013). </w:t>
      </w:r>
      <w:r>
        <w:rPr>
          <w:rStyle w:val="Emphasis"/>
          <w:rFonts w:ascii="Garamond" w:eastAsia="Times New Roman" w:hAnsi="Garamond"/>
          <w:lang w:val="en"/>
        </w:rPr>
        <w:t>C++ Programming: Program Design Including Data Structures, 6th edition.</w:t>
      </w:r>
      <w:r>
        <w:rPr>
          <w:rFonts w:ascii="Garamond" w:eastAsia="Times New Roman" w:hAnsi="Garamond"/>
          <w:lang w:val="en"/>
        </w:rPr>
        <w:t xml:space="preserve"> Boston, Massachusetts: Course Technology. [ISBN-10: 1-1335-2632-2, ISBN-13: 978-11335263</w:t>
      </w:r>
      <w:r>
        <w:rPr>
          <w:rFonts w:ascii="Garamond" w:eastAsia="Times New Roman" w:hAnsi="Garamond"/>
          <w:lang w:val="en"/>
        </w:rPr>
        <w:t>22]</w:t>
      </w:r>
      <w:r>
        <w:rPr>
          <w:rFonts w:ascii="Garamond" w:eastAsia="Times New Roman" w:hAnsi="Garamond"/>
          <w:lang w:val="en"/>
        </w:rPr>
        <w:br/>
      </w:r>
      <w:r>
        <w:rPr>
          <w:rStyle w:val="Emphasis"/>
          <w:rFonts w:ascii="Garamond" w:eastAsia="Times New Roman" w:hAnsi="Garamond"/>
          <w:lang w:val="en"/>
        </w:rPr>
        <w:t>4th, 5th, and 7th editions acceptable also</w:t>
      </w:r>
    </w:p>
    <w:p w:rsidR="00000000" w:rsidRDefault="0096529A">
      <w:pPr>
        <w:numPr>
          <w:ilvl w:val="1"/>
          <w:numId w:val="1"/>
        </w:numPr>
        <w:spacing w:after="240" w:afterAutospacing="0" w:line="336" w:lineRule="atLeast"/>
        <w:jc w:val="both"/>
        <w:divId w:val="1991447144"/>
        <w:rPr>
          <w:rFonts w:ascii="Garamond" w:eastAsia="Times New Roman" w:hAnsi="Garamond"/>
          <w:lang w:val="en"/>
        </w:rPr>
      </w:pPr>
      <w:r>
        <w:rPr>
          <w:rFonts w:ascii="Garamond" w:eastAsia="Times New Roman" w:hAnsi="Garamond"/>
          <w:lang w:val="en"/>
        </w:rPr>
        <w:t>Internet access</w:t>
      </w:r>
    </w:p>
    <w:p w:rsidR="00000000" w:rsidRDefault="0096529A">
      <w:pPr>
        <w:numPr>
          <w:ilvl w:val="0"/>
          <w:numId w:val="1"/>
        </w:numPr>
        <w:spacing w:after="240" w:afterAutospacing="0" w:line="336" w:lineRule="atLeast"/>
        <w:jc w:val="both"/>
        <w:divId w:val="578054904"/>
        <w:rPr>
          <w:rFonts w:ascii="Garamond" w:eastAsia="Times New Roman" w:hAnsi="Garamond"/>
          <w:b/>
          <w:bCs/>
          <w:lang w:val="en"/>
        </w:rPr>
      </w:pPr>
      <w:r>
        <w:rPr>
          <w:rFonts w:ascii="Garamond" w:eastAsia="Times New Roman" w:hAnsi="Garamond"/>
          <w:b/>
          <w:bCs/>
          <w:lang w:val="en"/>
        </w:rPr>
        <w:lastRenderedPageBreak/>
        <w:t>Breakdown of Course Requirements</w:t>
      </w:r>
    </w:p>
    <w:tbl>
      <w:tblPr>
        <w:tblW w:w="0" w:type="auto"/>
        <w:tblCellSpacing w:w="0" w:type="dxa"/>
        <w:tblInd w:w="720" w:type="dxa"/>
        <w:tblCellMar>
          <w:left w:w="0" w:type="dxa"/>
          <w:right w:w="0" w:type="dxa"/>
        </w:tblCellMar>
        <w:tblLook w:val="04A0" w:firstRow="1" w:lastRow="0" w:firstColumn="1" w:lastColumn="0" w:noHBand="0" w:noVBand="1"/>
        <w:tblDescription w:val="Grading system"/>
      </w:tblPr>
      <w:tblGrid>
        <w:gridCol w:w="2853"/>
        <w:gridCol w:w="180"/>
        <w:gridCol w:w="1440"/>
      </w:tblGrid>
      <w:tr w:rsidR="00000000">
        <w:trPr>
          <w:divId w:val="1531457791"/>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10 programs @ 50 points each</w:t>
            </w:r>
          </w:p>
        </w:tc>
        <w:tc>
          <w:tcPr>
            <w:tcW w:w="0" w:type="auto"/>
            <w:vMerge w:val="restart"/>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96529A">
            <w:pPr>
              <w:spacing w:before="0" w:beforeAutospacing="0" w:after="0" w:afterAutospacing="0" w:line="336" w:lineRule="atLeast"/>
              <w:jc w:val="right"/>
              <w:rPr>
                <w:rFonts w:ascii="Garamond" w:eastAsia="Times New Roman" w:hAnsi="Garamond"/>
              </w:rPr>
            </w:pPr>
            <w:r>
              <w:rPr>
                <w:rFonts w:ascii="Garamond" w:eastAsia="Times New Roman" w:hAnsi="Garamond"/>
              </w:rPr>
              <w:t>500 points</w:t>
            </w:r>
          </w:p>
        </w:tc>
      </w:tr>
      <w:tr w:rsidR="00000000">
        <w:trPr>
          <w:divId w:val="1531457791"/>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1 midterm exam @ 100 points</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jc w:val="right"/>
              <w:rPr>
                <w:rFonts w:ascii="Garamond" w:eastAsia="Times New Roman" w:hAnsi="Garamond"/>
              </w:rPr>
            </w:pPr>
            <w:r>
              <w:rPr>
                <w:rFonts w:ascii="Garamond" w:eastAsia="Times New Roman" w:hAnsi="Garamond"/>
              </w:rPr>
              <w:t>100 points</w:t>
            </w:r>
          </w:p>
        </w:tc>
      </w:tr>
      <w:tr w:rsidR="00000000">
        <w:trPr>
          <w:divId w:val="1531457791"/>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1 final exam @ 100 points</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jc w:val="right"/>
              <w:rPr>
                <w:rFonts w:ascii="Garamond" w:eastAsia="Times New Roman" w:hAnsi="Garamond"/>
              </w:rPr>
            </w:pPr>
            <w:r>
              <w:rPr>
                <w:rFonts w:ascii="Garamond" w:eastAsia="Times New Roman" w:hAnsi="Garamond"/>
              </w:rPr>
              <w:t>100 points</w:t>
            </w:r>
          </w:p>
        </w:tc>
      </w:tr>
      <w:tr w:rsidR="00000000">
        <w:trPr>
          <w:divId w:val="1531457791"/>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pict>
                <v:rect id="_x0000_i1025" style="width:0;height:1.5pt" o:hralign="center" o:hrstd="t" o:hr="t" fillcolor="#a0a0a0" stroked="f"/>
              </w:pic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jc w:val="right"/>
              <w:rPr>
                <w:rFonts w:ascii="Garamond" w:eastAsia="Times New Roman" w:hAnsi="Garamond"/>
              </w:rPr>
            </w:pPr>
            <w:r>
              <w:rPr>
                <w:rFonts w:ascii="Garamond" w:eastAsia="Times New Roman" w:hAnsi="Garamond"/>
              </w:rPr>
              <w:pict>
                <v:rect id="_x0000_i1026" style="width:0;height:1.5pt" o:hralign="center" o:hrstd="t" o:hr="t" fillcolor="#a0a0a0" stroked="f"/>
              </w:pict>
            </w:r>
          </w:p>
        </w:tc>
      </w:tr>
      <w:tr w:rsidR="00000000">
        <w:trPr>
          <w:divId w:val="1531457791"/>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Total</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jc w:val="right"/>
              <w:rPr>
                <w:rFonts w:ascii="Garamond" w:eastAsia="Times New Roman" w:hAnsi="Garamond"/>
              </w:rPr>
            </w:pPr>
            <w:r>
              <w:rPr>
                <w:rFonts w:ascii="Garamond" w:eastAsia="Times New Roman" w:hAnsi="Garamond"/>
              </w:rPr>
              <w:t>700 points</w:t>
            </w:r>
          </w:p>
        </w:tc>
      </w:tr>
    </w:tbl>
    <w:p w:rsidR="00000000" w:rsidRDefault="0096529A">
      <w:pPr>
        <w:numPr>
          <w:ilvl w:val="0"/>
          <w:numId w:val="1"/>
        </w:numPr>
        <w:spacing w:after="240" w:afterAutospacing="0" w:line="336" w:lineRule="atLeast"/>
        <w:jc w:val="both"/>
        <w:divId w:val="1062288030"/>
        <w:rPr>
          <w:rFonts w:ascii="Garamond" w:eastAsia="Times New Roman" w:hAnsi="Garamond"/>
          <w:b/>
          <w:bCs/>
          <w:lang w:val="en"/>
        </w:rPr>
      </w:pPr>
      <w:r>
        <w:rPr>
          <w:rFonts w:ascii="Garamond" w:eastAsia="Times New Roman" w:hAnsi="Garamond"/>
          <w:b/>
          <w:bCs/>
          <w:lang w:val="en"/>
        </w:rPr>
        <w:t>Final Grade Determination</w:t>
      </w:r>
    </w:p>
    <w:tbl>
      <w:tblPr>
        <w:tblW w:w="0" w:type="auto"/>
        <w:tblCellSpacing w:w="0" w:type="dxa"/>
        <w:tblInd w:w="720" w:type="dxa"/>
        <w:tblCellMar>
          <w:left w:w="0" w:type="dxa"/>
          <w:right w:w="0" w:type="dxa"/>
        </w:tblCellMar>
        <w:tblLook w:val="04A0" w:firstRow="1" w:lastRow="0" w:firstColumn="1" w:lastColumn="0" w:noHBand="0" w:noVBand="1"/>
        <w:tblDescription w:val="Grading scale"/>
      </w:tblPr>
      <w:tblGrid>
        <w:gridCol w:w="2311"/>
        <w:gridCol w:w="1177"/>
        <w:gridCol w:w="2887"/>
      </w:tblGrid>
      <w:tr w:rsidR="00000000">
        <w:trPr>
          <w:divId w:val="1707680029"/>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A = 90 - 100%</w:t>
            </w:r>
          </w:p>
        </w:tc>
        <w:tc>
          <w:tcPr>
            <w:tcW w:w="750" w:type="dxa"/>
            <w:vMerge w:val="restart"/>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630 points or more</w:t>
            </w:r>
          </w:p>
        </w:tc>
      </w:tr>
      <w:tr w:rsidR="00000000">
        <w:trPr>
          <w:divId w:val="1707680029"/>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B = 80 - 89.9%</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560 - 629 points</w:t>
            </w:r>
          </w:p>
        </w:tc>
      </w:tr>
      <w:tr w:rsidR="00000000">
        <w:trPr>
          <w:divId w:val="1707680029"/>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C = 70 - 79.9%</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490 - 559 points</w:t>
            </w:r>
          </w:p>
        </w:tc>
      </w:tr>
      <w:tr w:rsidR="00000000">
        <w:trPr>
          <w:divId w:val="1707680029"/>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D = 60 - 69.9%</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420 - 489 points</w:t>
            </w:r>
          </w:p>
        </w:tc>
      </w:tr>
      <w:tr w:rsidR="00000000">
        <w:trPr>
          <w:divId w:val="1707680029"/>
          <w:tblCellSpacing w:w="0" w:type="dxa"/>
        </w:trPr>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F = below 60%</w:t>
            </w:r>
          </w:p>
        </w:tc>
        <w:tc>
          <w:tcPr>
            <w:tcW w:w="0" w:type="auto"/>
            <w:vMerge/>
            <w:vAlign w:val="center"/>
            <w:hideMark/>
          </w:tcPr>
          <w:p w:rsidR="00000000" w:rsidRDefault="0096529A">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less than 420 points</w:t>
            </w:r>
          </w:p>
        </w:tc>
      </w:tr>
      <w:tr w:rsidR="00000000">
        <w:trPr>
          <w:divId w:val="1707680029"/>
          <w:tblCellSpacing w:w="0" w:type="dxa"/>
        </w:trPr>
        <w:tc>
          <w:tcPr>
            <w:tcW w:w="0" w:type="auto"/>
            <w:gridSpan w:val="3"/>
            <w:vAlign w:val="cente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Grade reports will not be mailed out. Please check KishSOS,</w:t>
            </w:r>
            <w:r>
              <w:rPr>
                <w:rFonts w:ascii="Garamond" w:eastAsia="Times New Roman" w:hAnsi="Garamond"/>
              </w:rPr>
              <w:br/>
              <w:t>My Student Info, under Academic Profile, Grades, for grade reports.</w:t>
            </w:r>
          </w:p>
        </w:tc>
      </w:tr>
    </w:tbl>
    <w:p w:rsidR="00000000" w:rsidRDefault="0096529A">
      <w:pPr>
        <w:numPr>
          <w:ilvl w:val="0"/>
          <w:numId w:val="1"/>
        </w:numPr>
        <w:spacing w:after="240" w:afterAutospacing="0" w:line="336" w:lineRule="atLeast"/>
        <w:jc w:val="both"/>
        <w:divId w:val="1730567904"/>
        <w:rPr>
          <w:rFonts w:ascii="Garamond" w:eastAsia="Times New Roman" w:hAnsi="Garamond"/>
          <w:b/>
          <w:bCs/>
          <w:lang w:val="en"/>
        </w:rPr>
      </w:pPr>
      <w:r>
        <w:rPr>
          <w:rFonts w:ascii="Garamond" w:eastAsia="Times New Roman" w:hAnsi="Garamond"/>
          <w:b/>
          <w:bCs/>
          <w:lang w:val="en"/>
        </w:rPr>
        <w:t>Course Procedures</w:t>
      </w:r>
    </w:p>
    <w:p w:rsidR="00000000" w:rsidRDefault="0096529A">
      <w:pPr>
        <w:numPr>
          <w:ilvl w:val="1"/>
          <w:numId w:val="1"/>
        </w:numPr>
        <w:spacing w:after="240" w:afterAutospacing="0" w:line="336" w:lineRule="atLeast"/>
        <w:jc w:val="both"/>
        <w:divId w:val="1454907089"/>
        <w:rPr>
          <w:rFonts w:ascii="Garamond" w:eastAsia="Times New Roman" w:hAnsi="Garamond"/>
          <w:lang w:val="en"/>
        </w:rPr>
      </w:pPr>
      <w:r>
        <w:rPr>
          <w:rFonts w:ascii="Garamond" w:eastAsia="Times New Roman" w:hAnsi="Garamond"/>
          <w:lang w:val="en"/>
        </w:rPr>
        <w:t>Students are expected to attend class sessions on time and prepared (Note: CIS 123 class sessions are optional attendance). Students should bring whatever they need to take notes to every class.</w:t>
      </w:r>
    </w:p>
    <w:p w:rsidR="00000000" w:rsidRDefault="0096529A">
      <w:pPr>
        <w:numPr>
          <w:ilvl w:val="1"/>
          <w:numId w:val="1"/>
        </w:numPr>
        <w:spacing w:after="240" w:afterAutospacing="0" w:line="336" w:lineRule="atLeast"/>
        <w:jc w:val="both"/>
        <w:divId w:val="1454907089"/>
        <w:rPr>
          <w:rFonts w:ascii="Garamond" w:eastAsia="Times New Roman" w:hAnsi="Garamond"/>
          <w:lang w:val="en"/>
        </w:rPr>
      </w:pPr>
      <w:r>
        <w:rPr>
          <w:rFonts w:ascii="Garamond" w:eastAsia="Times New Roman" w:hAnsi="Garamond"/>
          <w:lang w:val="en"/>
        </w:rPr>
        <w:t xml:space="preserve">Students are expected to spend </w:t>
      </w:r>
      <w:r>
        <w:rPr>
          <w:rStyle w:val="Strong"/>
          <w:rFonts w:ascii="Garamond" w:eastAsia="Times New Roman" w:hAnsi="Garamond"/>
          <w:u w:val="single"/>
          <w:lang w:val="en"/>
        </w:rPr>
        <w:t>time outside of class</w:t>
      </w:r>
      <w:r>
        <w:rPr>
          <w:rFonts w:ascii="Garamond" w:eastAsia="Times New Roman" w:hAnsi="Garamond"/>
          <w:lang w:val="en"/>
        </w:rPr>
        <w:t xml:space="preserve"> completi</w:t>
      </w:r>
      <w:r>
        <w:rPr>
          <w:rFonts w:ascii="Garamond" w:eastAsia="Times New Roman" w:hAnsi="Garamond"/>
          <w:lang w:val="en"/>
        </w:rPr>
        <w:t>ng assignments.</w:t>
      </w:r>
    </w:p>
    <w:p w:rsidR="00000000" w:rsidRDefault="0096529A">
      <w:pPr>
        <w:numPr>
          <w:ilvl w:val="1"/>
          <w:numId w:val="1"/>
        </w:numPr>
        <w:spacing w:after="240" w:afterAutospacing="0" w:line="336" w:lineRule="atLeast"/>
        <w:jc w:val="both"/>
        <w:divId w:val="1454907089"/>
        <w:rPr>
          <w:rFonts w:ascii="Garamond" w:eastAsia="Times New Roman" w:hAnsi="Garamond"/>
          <w:lang w:val="en"/>
        </w:rPr>
      </w:pPr>
      <w:r>
        <w:rPr>
          <w:rFonts w:ascii="Garamond" w:eastAsia="Times New Roman" w:hAnsi="Garamond"/>
          <w:lang w:val="en"/>
        </w:rPr>
        <w:t xml:space="preserve">Food and beverages are not permitted in the classrooms or labs. See a more detailed policy at </w:t>
      </w:r>
      <w:hyperlink r:id="rId9" w:tgtFrame="_blank" w:history="1">
        <w:r>
          <w:rPr>
            <w:rStyle w:val="Hyperlink"/>
            <w:rFonts w:ascii="Garamond" w:eastAsia="Times New Roman" w:hAnsi="Garamond"/>
            <w:lang w:val="en"/>
          </w:rPr>
          <w:t>http://kermit.kishwaukeecollege.edu/~dklick/foodDrink</w:t>
        </w:r>
        <w:r>
          <w:rPr>
            <w:rStyle w:val="Hyperlink"/>
            <w:rFonts w:ascii="Garamond" w:eastAsia="Times New Roman" w:hAnsi="Garamond"/>
            <w:lang w:val="en"/>
          </w:rPr>
          <w:t>Policy.html</w:t>
        </w:r>
      </w:hyperlink>
    </w:p>
    <w:p w:rsidR="00000000" w:rsidRDefault="0096529A">
      <w:pPr>
        <w:numPr>
          <w:ilvl w:val="1"/>
          <w:numId w:val="1"/>
        </w:numPr>
        <w:spacing w:after="240" w:afterAutospacing="0" w:line="336" w:lineRule="atLeast"/>
        <w:jc w:val="both"/>
        <w:divId w:val="1454907089"/>
        <w:rPr>
          <w:rFonts w:ascii="Garamond" w:eastAsia="Times New Roman" w:hAnsi="Garamond"/>
          <w:lang w:val="en"/>
        </w:rPr>
      </w:pPr>
      <w:r>
        <w:rPr>
          <w:rFonts w:ascii="Garamond" w:eastAsia="Times New Roman" w:hAnsi="Garamond"/>
          <w:lang w:val="en"/>
        </w:rPr>
        <w:t>A familiarity with computers and the Windows operating system is expected.</w:t>
      </w:r>
    </w:p>
    <w:p w:rsidR="00000000" w:rsidRDefault="0096529A">
      <w:pPr>
        <w:numPr>
          <w:ilvl w:val="1"/>
          <w:numId w:val="1"/>
        </w:numPr>
        <w:spacing w:after="240" w:afterAutospacing="0" w:line="336" w:lineRule="atLeast"/>
        <w:jc w:val="both"/>
        <w:divId w:val="1454907089"/>
        <w:rPr>
          <w:rFonts w:ascii="Garamond" w:eastAsia="Times New Roman" w:hAnsi="Garamond"/>
          <w:lang w:val="en"/>
        </w:rPr>
      </w:pPr>
      <w:r>
        <w:rPr>
          <w:rFonts w:ascii="Garamond" w:eastAsia="Times New Roman" w:hAnsi="Garamond"/>
          <w:lang w:val="en"/>
        </w:rPr>
        <w:t>Depending on the assignment, both digital and hardcopy versions of assignments may be required for submission. The procedure for submitting digital copies of assignments</w:t>
      </w:r>
      <w:r>
        <w:rPr>
          <w:rFonts w:ascii="Garamond" w:eastAsia="Times New Roman" w:hAnsi="Garamond"/>
          <w:lang w:val="en"/>
        </w:rPr>
        <w:t xml:space="preserve"> will be explained in class. Make sure you always keep a copy of all of your assignments. The instructor is NOT responsible for network failures, server failures, or student mistakes.</w:t>
      </w:r>
    </w:p>
    <w:p w:rsidR="00000000" w:rsidRDefault="0096529A">
      <w:pPr>
        <w:numPr>
          <w:ilvl w:val="1"/>
          <w:numId w:val="1"/>
        </w:numPr>
        <w:spacing w:after="240" w:afterAutospacing="0" w:line="336" w:lineRule="atLeast"/>
        <w:jc w:val="both"/>
        <w:divId w:val="1454907089"/>
        <w:rPr>
          <w:rFonts w:ascii="Garamond" w:eastAsia="Times New Roman" w:hAnsi="Garamond"/>
          <w:lang w:val="en"/>
        </w:rPr>
      </w:pPr>
      <w:r>
        <w:rPr>
          <w:rFonts w:ascii="Garamond" w:eastAsia="Times New Roman" w:hAnsi="Garamond"/>
          <w:lang w:val="en"/>
        </w:rPr>
        <w:t xml:space="preserve">The instructor answers many questions via email. Due to the high volume </w:t>
      </w:r>
      <w:r>
        <w:rPr>
          <w:rFonts w:ascii="Garamond" w:eastAsia="Times New Roman" w:hAnsi="Garamond"/>
          <w:lang w:val="en"/>
        </w:rPr>
        <w:t>of requests, submissions, and questions received via email, the instructor must prioritize responses. Most questions will be answered (or at least acknowledged) within 48 hours. If you do not get a response when you expect one, please keep in mind that you</w:t>
      </w:r>
      <w:r>
        <w:rPr>
          <w:rFonts w:ascii="Garamond" w:eastAsia="Times New Roman" w:hAnsi="Garamond"/>
          <w:lang w:val="en"/>
        </w:rPr>
        <w:t xml:space="preserve">r email may have </w:t>
      </w:r>
      <w:r>
        <w:rPr>
          <w:rFonts w:ascii="Garamond" w:eastAsia="Times New Roman" w:hAnsi="Garamond"/>
          <w:lang w:val="en"/>
        </w:rPr>
        <w:lastRenderedPageBreak/>
        <w:t>failed to reach the instructor, or may have automatically been rejected by an email client or server. Please try to contact the instructor again and possibly use the phone or an in-person visit if email is failing.</w:t>
      </w:r>
    </w:p>
    <w:p w:rsidR="00000000" w:rsidRDefault="0096529A">
      <w:pPr>
        <w:numPr>
          <w:ilvl w:val="0"/>
          <w:numId w:val="1"/>
        </w:numPr>
        <w:spacing w:after="240" w:afterAutospacing="0" w:line="336" w:lineRule="atLeast"/>
        <w:jc w:val="both"/>
        <w:divId w:val="1040088777"/>
        <w:rPr>
          <w:rFonts w:ascii="Garamond" w:eastAsia="Times New Roman" w:hAnsi="Garamond"/>
          <w:b/>
          <w:bCs/>
          <w:lang w:val="en"/>
        </w:rPr>
      </w:pPr>
      <w:r>
        <w:rPr>
          <w:rFonts w:ascii="Garamond" w:eastAsia="Times New Roman" w:hAnsi="Garamond"/>
          <w:b/>
          <w:bCs/>
          <w:lang w:val="en"/>
        </w:rPr>
        <w:t>Make-up Policy</w:t>
      </w:r>
    </w:p>
    <w:p w:rsidR="00000000" w:rsidRDefault="0096529A">
      <w:pPr>
        <w:numPr>
          <w:ilvl w:val="1"/>
          <w:numId w:val="1"/>
        </w:numPr>
        <w:spacing w:after="240" w:afterAutospacing="0" w:line="336" w:lineRule="atLeast"/>
        <w:jc w:val="both"/>
        <w:divId w:val="322511393"/>
        <w:rPr>
          <w:rFonts w:ascii="Garamond" w:eastAsia="Times New Roman" w:hAnsi="Garamond"/>
          <w:lang w:val="en"/>
        </w:rPr>
      </w:pPr>
      <w:r>
        <w:rPr>
          <w:rFonts w:ascii="Garamond" w:eastAsia="Times New Roman" w:hAnsi="Garamond"/>
          <w:lang w:val="en"/>
        </w:rPr>
        <w:t xml:space="preserve">Assignments are to be turned in on time. Assignments which are not turned in on time will not be accepted unless individual arrangements are made </w:t>
      </w:r>
      <w:r>
        <w:rPr>
          <w:rStyle w:val="Strong"/>
          <w:rFonts w:ascii="Garamond" w:eastAsia="Times New Roman" w:hAnsi="Garamond"/>
          <w:lang w:val="en"/>
        </w:rPr>
        <w:t>in advance</w:t>
      </w:r>
      <w:r>
        <w:rPr>
          <w:rFonts w:ascii="Garamond" w:eastAsia="Times New Roman" w:hAnsi="Garamond"/>
          <w:lang w:val="en"/>
        </w:rPr>
        <w:t xml:space="preserve"> with the instructor. In unusual cases where late assignments are accepted, the cost of being late i</w:t>
      </w:r>
      <w:r>
        <w:rPr>
          <w:rFonts w:ascii="Garamond" w:eastAsia="Times New Roman" w:hAnsi="Garamond"/>
          <w:lang w:val="en"/>
        </w:rPr>
        <w:t>s ten percent of the total possible points for every portion of a day late, up to a maximum of three days late. For example, an assignment received twenty-five hours past its due date will lose twenty percent of its total possible point value (because it i</w:t>
      </w:r>
      <w:r>
        <w:rPr>
          <w:rFonts w:ascii="Garamond" w:eastAsia="Times New Roman" w:hAnsi="Garamond"/>
          <w:lang w:val="en"/>
        </w:rPr>
        <w:t>s two days late). Assignments which are received more than three days (seventy-two hours) late will not be accepted and are not worth any points. Exceptions may be made to this rule if the student contacts the instructor before the due date and makes speci</w:t>
      </w:r>
      <w:r>
        <w:rPr>
          <w:rFonts w:ascii="Garamond" w:eastAsia="Times New Roman" w:hAnsi="Garamond"/>
          <w:lang w:val="en"/>
        </w:rPr>
        <w:t xml:space="preserve">al arrangements </w:t>
      </w:r>
      <w:r>
        <w:rPr>
          <w:rStyle w:val="Strong"/>
          <w:rFonts w:ascii="Garamond" w:eastAsia="Times New Roman" w:hAnsi="Garamond"/>
          <w:lang w:val="en"/>
        </w:rPr>
        <w:t>in advance</w:t>
      </w:r>
      <w:r>
        <w:rPr>
          <w:rFonts w:ascii="Garamond" w:eastAsia="Times New Roman" w:hAnsi="Garamond"/>
          <w:lang w:val="en"/>
        </w:rPr>
        <w:t xml:space="preserve"> with the instructor. All late acceptance decisions of this nature are left solely to the discretion of the instructor. This rule does not apply once answers to an assignment have been distributed or posted. Assignments submitted </w:t>
      </w:r>
      <w:r>
        <w:rPr>
          <w:rFonts w:ascii="Garamond" w:eastAsia="Times New Roman" w:hAnsi="Garamond"/>
          <w:lang w:val="en"/>
        </w:rPr>
        <w:t>after answers have been released are worth zero points even if the answers are posted one minute past the due date.</w:t>
      </w:r>
    </w:p>
    <w:p w:rsidR="00000000" w:rsidRDefault="0096529A">
      <w:pPr>
        <w:numPr>
          <w:ilvl w:val="1"/>
          <w:numId w:val="1"/>
        </w:numPr>
        <w:spacing w:after="240" w:afterAutospacing="0" w:line="336" w:lineRule="atLeast"/>
        <w:jc w:val="both"/>
        <w:divId w:val="322511393"/>
        <w:rPr>
          <w:rFonts w:ascii="Garamond" w:eastAsia="Times New Roman" w:hAnsi="Garamond"/>
          <w:lang w:val="en"/>
        </w:rPr>
      </w:pPr>
      <w:r>
        <w:rPr>
          <w:rFonts w:ascii="Garamond" w:eastAsia="Times New Roman" w:hAnsi="Garamond"/>
          <w:lang w:val="en"/>
        </w:rPr>
        <w:t>Answers to assignments may be posted online, handed out in class, or sent via email by the instructor. Once an answer to an assignment has b</w:t>
      </w:r>
      <w:r>
        <w:rPr>
          <w:rFonts w:ascii="Garamond" w:eastAsia="Times New Roman" w:hAnsi="Garamond"/>
          <w:lang w:val="en"/>
        </w:rPr>
        <w:t>een released, no further submissions for the assignment will be allowed. This rule supersedes all other rules about when late assignments may be accepted. In general, the instructor will try to wait at least forty-eight hours before posting or distributing</w:t>
      </w:r>
      <w:r>
        <w:rPr>
          <w:rFonts w:ascii="Garamond" w:eastAsia="Times New Roman" w:hAnsi="Garamond"/>
          <w:lang w:val="en"/>
        </w:rPr>
        <w:t xml:space="preserve"> solutions, but there is no guarantee, so get your assignments in on time.</w:t>
      </w:r>
    </w:p>
    <w:p w:rsidR="00000000" w:rsidRDefault="0096529A">
      <w:pPr>
        <w:numPr>
          <w:ilvl w:val="1"/>
          <w:numId w:val="1"/>
        </w:numPr>
        <w:spacing w:after="240" w:afterAutospacing="0" w:line="336" w:lineRule="atLeast"/>
        <w:jc w:val="both"/>
        <w:divId w:val="322511393"/>
        <w:rPr>
          <w:rFonts w:ascii="Garamond" w:eastAsia="Times New Roman" w:hAnsi="Garamond"/>
          <w:lang w:val="en"/>
        </w:rPr>
      </w:pPr>
      <w:r>
        <w:rPr>
          <w:rFonts w:ascii="Garamond" w:eastAsia="Times New Roman" w:hAnsi="Garamond"/>
          <w:lang w:val="en"/>
        </w:rPr>
        <w:t xml:space="preserve">Tests are to be taken at the day and time scheduled. Failure to take a test at the scheduled time may result in a grade of 0 for that test. In the case of an excusable absence or a </w:t>
      </w:r>
      <w:r>
        <w:rPr>
          <w:rFonts w:ascii="Garamond" w:eastAsia="Times New Roman" w:hAnsi="Garamond"/>
          <w:lang w:val="en"/>
        </w:rPr>
        <w:t>genuine emergency, the instructor must be contacted as soon as possible, preferably before the scheduled test, to reschedule the makeup of that test in the Learning Skills Center on the day the student returns to campus.</w:t>
      </w:r>
    </w:p>
    <w:p w:rsidR="00000000" w:rsidRDefault="0096529A">
      <w:pPr>
        <w:numPr>
          <w:ilvl w:val="0"/>
          <w:numId w:val="1"/>
        </w:numPr>
        <w:spacing w:after="240" w:afterAutospacing="0" w:line="336" w:lineRule="atLeast"/>
        <w:jc w:val="both"/>
        <w:divId w:val="1469087650"/>
        <w:rPr>
          <w:rFonts w:ascii="Garamond" w:eastAsia="Times New Roman" w:hAnsi="Garamond"/>
          <w:b/>
          <w:bCs/>
          <w:lang w:val="en"/>
        </w:rPr>
      </w:pPr>
      <w:r>
        <w:rPr>
          <w:rFonts w:ascii="Garamond" w:eastAsia="Times New Roman" w:hAnsi="Garamond"/>
          <w:b/>
          <w:bCs/>
          <w:lang w:val="en"/>
        </w:rPr>
        <w:t>Attendance Policy</w:t>
      </w:r>
    </w:p>
    <w:p w:rsidR="00000000" w:rsidRDefault="0096529A">
      <w:pPr>
        <w:spacing w:after="240" w:afterAutospacing="0" w:line="336" w:lineRule="atLeast"/>
        <w:ind w:left="720"/>
        <w:jc w:val="both"/>
        <w:divId w:val="233244530"/>
        <w:rPr>
          <w:rFonts w:ascii="Garamond" w:eastAsia="Times New Roman" w:hAnsi="Garamond"/>
          <w:lang w:val="en"/>
        </w:rPr>
      </w:pPr>
      <w:r>
        <w:rPr>
          <w:rFonts w:ascii="Garamond" w:eastAsia="Times New Roman" w:hAnsi="Garamond"/>
          <w:lang w:val="en"/>
        </w:rPr>
        <w:t xml:space="preserve">Class attendance </w:t>
      </w:r>
      <w:r>
        <w:rPr>
          <w:rFonts w:ascii="Garamond" w:eastAsia="Times New Roman" w:hAnsi="Garamond"/>
          <w:lang w:val="en"/>
        </w:rPr>
        <w:t>is strongly encouraged. You are responsible for whatever was covered in class, whether you are there or not. If you must miss a class, it is your responsibility to contact the instructor and make arrangements for notes, handouts, or announcements that were</w:t>
      </w:r>
      <w:r>
        <w:rPr>
          <w:rFonts w:ascii="Garamond" w:eastAsia="Times New Roman" w:hAnsi="Garamond"/>
          <w:lang w:val="en"/>
        </w:rPr>
        <w:t xml:space="preserve"> missed. Although attendance is not counted toward the final grade, there may be coursework </w:t>
      </w:r>
      <w:r>
        <w:rPr>
          <w:rFonts w:ascii="Garamond" w:eastAsia="Times New Roman" w:hAnsi="Garamond"/>
          <w:lang w:val="en"/>
        </w:rPr>
        <w:lastRenderedPageBreak/>
        <w:t xml:space="preserve">which is done during class time which may count toward the final grade and may not be able to be taken outside of class time. </w:t>
      </w:r>
    </w:p>
    <w:p w:rsidR="00000000" w:rsidRDefault="0096529A">
      <w:pPr>
        <w:spacing w:before="0" w:beforeAutospacing="0" w:after="0" w:afterAutospacing="0" w:line="336" w:lineRule="atLeast"/>
        <w:jc w:val="center"/>
        <w:divId w:val="565456435"/>
        <w:rPr>
          <w:rFonts w:ascii="Georgia" w:eastAsia="Times New Roman" w:hAnsi="Georgia"/>
          <w:sz w:val="28"/>
          <w:szCs w:val="28"/>
          <w:lang w:val="en"/>
        </w:rPr>
      </w:pPr>
      <w:r>
        <w:rPr>
          <w:rFonts w:ascii="Georgia" w:eastAsia="Times New Roman" w:hAnsi="Georgia"/>
          <w:sz w:val="28"/>
          <w:szCs w:val="28"/>
          <w:lang w:val="en"/>
        </w:rPr>
        <w:t>Tentative Weekly Schedule</w:t>
      </w:r>
    </w:p>
    <w:p w:rsidR="00000000" w:rsidRDefault="0096529A">
      <w:pPr>
        <w:spacing w:line="336" w:lineRule="atLeast"/>
        <w:ind w:left="612" w:right="612" w:firstLine="960"/>
        <w:jc w:val="both"/>
        <w:divId w:val="1797333720"/>
        <w:rPr>
          <w:rFonts w:ascii="Garamond" w:hAnsi="Garamond"/>
          <w:lang w:val="en"/>
        </w:rPr>
      </w:pPr>
      <w:r>
        <w:rPr>
          <w:rFonts w:ascii="Garamond" w:hAnsi="Garamond"/>
          <w:lang w:val="en"/>
        </w:rPr>
        <w:t>Please note</w:t>
      </w:r>
      <w:r>
        <w:rPr>
          <w:rFonts w:ascii="Garamond" w:hAnsi="Garamond"/>
          <w:lang w:val="en"/>
        </w:rPr>
        <w:t xml:space="preserve"> that this schedule and the topics covered are likely to change. Changes will be announced in class. If you are not able to attend class, it is your responsibility to find out what was covered. A more detailed schedule is provided on the course website. As</w:t>
      </w:r>
      <w:r>
        <w:rPr>
          <w:rFonts w:ascii="Garamond" w:hAnsi="Garamond"/>
          <w:lang w:val="en"/>
        </w:rPr>
        <w:t>signment descriptions and due dates will also be posted on the course web site.</w:t>
      </w:r>
    </w:p>
    <w:tbl>
      <w:tblPr>
        <w:tblW w:w="4500" w:type="pct"/>
        <w:jc w:val="center"/>
        <w:tblBorders>
          <w:top w:val="single" w:sz="2" w:space="0" w:color="808080"/>
          <w:left w:val="single" w:sz="2" w:space="0" w:color="808080"/>
          <w:bottom w:val="single" w:sz="2" w:space="0" w:color="808080"/>
          <w:right w:val="single" w:sz="2" w:space="0" w:color="808080"/>
        </w:tblBorders>
        <w:tblCellMar>
          <w:top w:w="15" w:type="dxa"/>
          <w:left w:w="15" w:type="dxa"/>
          <w:bottom w:w="15" w:type="dxa"/>
          <w:right w:w="15" w:type="dxa"/>
        </w:tblCellMar>
        <w:tblLook w:val="04A0" w:firstRow="1" w:lastRow="0" w:firstColumn="1" w:lastColumn="0" w:noHBand="0" w:noVBand="1"/>
      </w:tblPr>
      <w:tblGrid>
        <w:gridCol w:w="703"/>
        <w:gridCol w:w="1021"/>
        <w:gridCol w:w="5499"/>
        <w:gridCol w:w="1196"/>
      </w:tblGrid>
      <w:tr w:rsidR="00000000">
        <w:trPr>
          <w:divId w:val="1797333720"/>
          <w:jc w:val="center"/>
        </w:trPr>
        <w:tc>
          <w:tcPr>
            <w:tcW w:w="0" w:type="auto"/>
            <w:vAlign w:val="center"/>
            <w:hideMark/>
          </w:tcPr>
          <w:p w:rsidR="00000000" w:rsidRDefault="0096529A">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Week</w:t>
            </w:r>
          </w:p>
        </w:tc>
        <w:tc>
          <w:tcPr>
            <w:tcW w:w="0" w:type="auto"/>
            <w:vAlign w:val="center"/>
            <w:hideMark/>
          </w:tcPr>
          <w:p w:rsidR="00000000" w:rsidRDefault="0096529A">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Date</w:t>
            </w:r>
          </w:p>
        </w:tc>
        <w:tc>
          <w:tcPr>
            <w:tcW w:w="0" w:type="auto"/>
            <w:vAlign w:val="center"/>
            <w:hideMark/>
          </w:tcPr>
          <w:p w:rsidR="00000000" w:rsidRDefault="0096529A">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  Topics</w:t>
            </w:r>
          </w:p>
        </w:tc>
        <w:tc>
          <w:tcPr>
            <w:tcW w:w="0" w:type="auto"/>
            <w:vAlign w:val="center"/>
            <w:hideMark/>
          </w:tcPr>
          <w:p w:rsidR="00000000" w:rsidRDefault="0096529A">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Reading</w:t>
            </w:r>
          </w:p>
        </w:tc>
      </w:tr>
      <w:tr w:rsidR="00000000">
        <w:trPr>
          <w:divId w:val="179733372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jc w:val="center"/>
              <w:rPr>
                <w:rFonts w:ascii="Garamond" w:eastAsia="Times New Roman" w:hAnsi="Garamond"/>
              </w:rPr>
            </w:pPr>
            <w:r>
              <w:rPr>
                <w:rFonts w:ascii="Garamond" w:eastAsia="Times New Roman" w:hAnsi="Garamond"/>
              </w:rPr>
              <w:t>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1/16, 1/18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xml:space="preserve">I/O and formatting </w:t>
            </w:r>
          </w:p>
          <w:p w:rsidR="00000000" w:rsidRDefault="0096529A">
            <w:pPr>
              <w:numPr>
                <w:ilvl w:val="0"/>
                <w:numId w:val="2"/>
              </w:numPr>
              <w:spacing w:line="336" w:lineRule="atLeast"/>
              <w:rPr>
                <w:rFonts w:ascii="Garamond" w:eastAsia="Times New Roman" w:hAnsi="Garamond"/>
              </w:rPr>
            </w:pPr>
            <w:r>
              <w:rPr>
                <w:rStyle w:val="Strong"/>
                <w:rFonts w:ascii="Garamond" w:eastAsia="Times New Roman" w:hAnsi="Garamond"/>
              </w:rPr>
              <w:t>School closed on 1/16/17 for MLK observance</w:t>
            </w:r>
          </w:p>
          <w:p w:rsidR="00000000" w:rsidRDefault="0096529A">
            <w:pPr>
              <w:numPr>
                <w:ilvl w:val="0"/>
                <w:numId w:val="2"/>
              </w:numPr>
              <w:spacing w:line="336" w:lineRule="atLeast"/>
              <w:rPr>
                <w:rFonts w:ascii="Garamond" w:eastAsia="Times New Roman" w:hAnsi="Garamond"/>
              </w:rPr>
            </w:pPr>
            <w:r>
              <w:rPr>
                <w:rFonts w:ascii="Garamond" w:eastAsia="Times New Roman" w:hAnsi="Garamond"/>
              </w:rPr>
              <w:t>review syllabus</w:t>
            </w:r>
          </w:p>
          <w:p w:rsidR="00000000" w:rsidRDefault="0096529A">
            <w:pPr>
              <w:numPr>
                <w:ilvl w:val="0"/>
                <w:numId w:val="2"/>
              </w:numPr>
              <w:spacing w:line="336" w:lineRule="atLeast"/>
              <w:rPr>
                <w:rFonts w:ascii="Garamond" w:eastAsia="Times New Roman" w:hAnsi="Garamond"/>
              </w:rPr>
            </w:pPr>
            <w:r>
              <w:rPr>
                <w:rFonts w:ascii="Garamond" w:eastAsia="Times New Roman" w:hAnsi="Garamond"/>
              </w:rPr>
              <w:t>compiling and running programs on the remote server</w:t>
            </w:r>
          </w:p>
          <w:p w:rsidR="00000000" w:rsidRDefault="0096529A">
            <w:pPr>
              <w:numPr>
                <w:ilvl w:val="0"/>
                <w:numId w:val="2"/>
              </w:numPr>
              <w:spacing w:line="336" w:lineRule="atLeast"/>
              <w:rPr>
                <w:rFonts w:ascii="Garamond" w:eastAsia="Times New Roman" w:hAnsi="Garamond"/>
              </w:rPr>
            </w:pPr>
            <w:r>
              <w:rPr>
                <w:rFonts w:ascii="Garamond" w:eastAsia="Times New Roman" w:hAnsi="Garamond"/>
              </w:rPr>
              <w:t>assignment submission</w:t>
            </w:r>
          </w:p>
          <w:p w:rsidR="00000000" w:rsidRDefault="0096529A">
            <w:pPr>
              <w:numPr>
                <w:ilvl w:val="0"/>
                <w:numId w:val="2"/>
              </w:numPr>
              <w:spacing w:line="336" w:lineRule="atLeast"/>
              <w:rPr>
                <w:rFonts w:ascii="Garamond" w:eastAsia="Times New Roman" w:hAnsi="Garamond"/>
              </w:rPr>
            </w:pPr>
            <w:r>
              <w:rPr>
                <w:rFonts w:ascii="Garamond" w:eastAsia="Times New Roman" w:hAnsi="Garamond"/>
              </w:rPr>
              <w:t>using cin, get, and ignore</w:t>
            </w:r>
          </w:p>
          <w:p w:rsidR="00000000" w:rsidRDefault="0096529A">
            <w:pPr>
              <w:numPr>
                <w:ilvl w:val="0"/>
                <w:numId w:val="2"/>
              </w:numPr>
              <w:spacing w:line="336" w:lineRule="atLeast"/>
              <w:rPr>
                <w:rFonts w:ascii="Garamond" w:eastAsia="Times New Roman" w:hAnsi="Garamond"/>
              </w:rPr>
            </w:pPr>
            <w:r>
              <w:rPr>
                <w:rFonts w:ascii="Garamond" w:eastAsia="Times New Roman" w:hAnsi="Garamond"/>
              </w:rPr>
              <w:t>using peek and putback</w:t>
            </w:r>
          </w:p>
          <w:p w:rsidR="00000000" w:rsidRDefault="0096529A">
            <w:pPr>
              <w:numPr>
                <w:ilvl w:val="0"/>
                <w:numId w:val="2"/>
              </w:numPr>
              <w:spacing w:line="336" w:lineRule="atLeast"/>
              <w:rPr>
                <w:rFonts w:ascii="Garamond" w:eastAsia="Times New Roman" w:hAnsi="Garamond"/>
              </w:rPr>
            </w:pPr>
            <w:r>
              <w:rPr>
                <w:rFonts w:ascii="Garamond" w:eastAsia="Times New Roman" w:hAnsi="Garamond"/>
              </w:rPr>
              <w:t>detecting input stream failure and using the clear function</w:t>
            </w:r>
          </w:p>
          <w:p w:rsidR="00000000" w:rsidRDefault="0096529A">
            <w:pPr>
              <w:numPr>
                <w:ilvl w:val="0"/>
                <w:numId w:val="2"/>
              </w:numPr>
              <w:spacing w:line="336" w:lineRule="atLeast"/>
              <w:rPr>
                <w:rFonts w:ascii="Garamond" w:eastAsia="Times New Roman" w:hAnsi="Garamond"/>
              </w:rPr>
            </w:pPr>
            <w:r>
              <w:rPr>
                <w:rFonts w:ascii="Garamond" w:eastAsia="Times New Roman" w:hAnsi="Garamond"/>
              </w:rPr>
              <w:t>formatting output: setprecision, fixed, showpoint, setw, setfill, left, right</w:t>
            </w:r>
          </w:p>
          <w:p w:rsidR="00000000" w:rsidRDefault="0096529A">
            <w:pPr>
              <w:numPr>
                <w:ilvl w:val="0"/>
                <w:numId w:val="2"/>
              </w:numPr>
              <w:spacing w:line="336" w:lineRule="atLeast"/>
              <w:rPr>
                <w:rFonts w:ascii="Garamond" w:eastAsia="Times New Roman" w:hAnsi="Garamond"/>
              </w:rPr>
            </w:pPr>
            <w:r>
              <w:rPr>
                <w:rFonts w:ascii="Garamond" w:eastAsia="Times New Roman" w:hAnsi="Garamond"/>
              </w:rPr>
              <w:t xml:space="preserve">additional formatting manipulators: dec, hex, </w:t>
            </w:r>
            <w:r>
              <w:rPr>
                <w:rFonts w:ascii="Garamond" w:eastAsia="Times New Roman" w:hAnsi="Garamond"/>
              </w:rPr>
              <w:t>oct, showbase, boolalpha, etc.</w:t>
            </w:r>
          </w:p>
          <w:p w:rsidR="00000000" w:rsidRDefault="0096529A">
            <w:pPr>
              <w:numPr>
                <w:ilvl w:val="0"/>
                <w:numId w:val="2"/>
              </w:numPr>
              <w:spacing w:line="336" w:lineRule="atLeast"/>
              <w:rPr>
                <w:rFonts w:ascii="Garamond" w:eastAsia="Times New Roman" w:hAnsi="Garamond"/>
              </w:rPr>
            </w:pPr>
            <w:r>
              <w:rPr>
                <w:rFonts w:ascii="Garamond" w:eastAsia="Times New Roman" w:hAnsi="Garamond"/>
              </w:rPr>
              <w:t>I/O using string objects</w:t>
            </w:r>
          </w:p>
          <w:p w:rsidR="00000000" w:rsidRDefault="0096529A">
            <w:pPr>
              <w:numPr>
                <w:ilvl w:val="0"/>
                <w:numId w:val="2"/>
              </w:numPr>
              <w:spacing w:line="336" w:lineRule="atLeast"/>
              <w:rPr>
                <w:rFonts w:ascii="Garamond" w:eastAsia="Times New Roman" w:hAnsi="Garamond"/>
              </w:rPr>
            </w:pPr>
            <w:r>
              <w:rPr>
                <w:rFonts w:ascii="Garamond" w:eastAsia="Times New Roman" w:hAnsi="Garamond"/>
              </w:rPr>
              <w:t>debugging using cout statements</w:t>
            </w:r>
          </w:p>
          <w:p w:rsidR="00000000" w:rsidRDefault="0096529A">
            <w:pPr>
              <w:numPr>
                <w:ilvl w:val="0"/>
                <w:numId w:val="2"/>
              </w:numPr>
              <w:spacing w:line="336" w:lineRule="atLeast"/>
              <w:rPr>
                <w:rFonts w:ascii="Garamond" w:eastAsia="Times New Roman" w:hAnsi="Garamond"/>
              </w:rPr>
            </w:pPr>
            <w:r>
              <w:rPr>
                <w:rFonts w:ascii="Garamond" w:eastAsia="Times New Roman" w:hAnsi="Garamond"/>
              </w:rPr>
              <w:t>text file input and output</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Syllabus</w:t>
            </w:r>
            <w:r>
              <w:rPr>
                <w:rFonts w:ascii="Garamond" w:eastAsia="Times New Roman" w:hAnsi="Garamond"/>
              </w:rPr>
              <w:br/>
              <w:t>Chapter 3</w:t>
            </w:r>
          </w:p>
        </w:tc>
      </w:tr>
      <w:tr w:rsidR="00000000">
        <w:trPr>
          <w:divId w:val="179733372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jc w:val="center"/>
              <w:rPr>
                <w:rFonts w:ascii="Garamond" w:eastAsia="Times New Roman" w:hAnsi="Garamond"/>
              </w:rPr>
            </w:pPr>
            <w:r>
              <w:rPr>
                <w:rFonts w:ascii="Garamond" w:eastAsia="Times New Roman" w:hAnsi="Garamond"/>
              </w:rPr>
              <w:t>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1/23, 1/25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xml:space="preserve">User-defined functions </w:t>
            </w:r>
          </w:p>
          <w:p w:rsidR="00000000" w:rsidRDefault="0096529A">
            <w:pPr>
              <w:numPr>
                <w:ilvl w:val="0"/>
                <w:numId w:val="3"/>
              </w:numPr>
              <w:spacing w:line="336" w:lineRule="atLeast"/>
              <w:rPr>
                <w:rFonts w:ascii="Garamond" w:eastAsia="Times New Roman" w:hAnsi="Garamond"/>
              </w:rPr>
            </w:pPr>
            <w:r>
              <w:rPr>
                <w:rFonts w:ascii="Garamond" w:eastAsia="Times New Roman" w:hAnsi="Garamond"/>
              </w:rPr>
              <w:t>function prototypes</w:t>
            </w:r>
          </w:p>
          <w:p w:rsidR="00000000" w:rsidRDefault="0096529A">
            <w:pPr>
              <w:numPr>
                <w:ilvl w:val="0"/>
                <w:numId w:val="3"/>
              </w:numPr>
              <w:spacing w:line="336" w:lineRule="atLeast"/>
              <w:rPr>
                <w:rFonts w:ascii="Garamond" w:eastAsia="Times New Roman" w:hAnsi="Garamond"/>
              </w:rPr>
            </w:pPr>
            <w:r>
              <w:rPr>
                <w:rFonts w:ascii="Garamond" w:eastAsia="Times New Roman" w:hAnsi="Garamond"/>
              </w:rPr>
              <w:t>void vs. value returning functions</w:t>
            </w:r>
          </w:p>
          <w:p w:rsidR="00000000" w:rsidRDefault="0096529A">
            <w:pPr>
              <w:numPr>
                <w:ilvl w:val="0"/>
                <w:numId w:val="3"/>
              </w:numPr>
              <w:spacing w:line="336" w:lineRule="atLeast"/>
              <w:rPr>
                <w:rFonts w:ascii="Garamond" w:eastAsia="Times New Roman" w:hAnsi="Garamond"/>
              </w:rPr>
            </w:pPr>
            <w:r>
              <w:rPr>
                <w:rFonts w:ascii="Garamond" w:eastAsia="Times New Roman" w:hAnsi="Garamond"/>
              </w:rPr>
              <w:t>formal paramter lists</w:t>
            </w:r>
          </w:p>
          <w:p w:rsidR="00000000" w:rsidRDefault="0096529A">
            <w:pPr>
              <w:numPr>
                <w:ilvl w:val="0"/>
                <w:numId w:val="3"/>
              </w:numPr>
              <w:spacing w:line="336" w:lineRule="atLeast"/>
              <w:rPr>
                <w:rFonts w:ascii="Garamond" w:eastAsia="Times New Roman" w:hAnsi="Garamond"/>
              </w:rPr>
            </w:pPr>
            <w:r>
              <w:rPr>
                <w:rFonts w:ascii="Garamond" w:eastAsia="Times New Roman" w:hAnsi="Garamond"/>
              </w:rPr>
              <w:lastRenderedPageBreak/>
              <w:t>parameters vs. arguments</w:t>
            </w:r>
          </w:p>
          <w:p w:rsidR="00000000" w:rsidRDefault="0096529A">
            <w:pPr>
              <w:numPr>
                <w:ilvl w:val="0"/>
                <w:numId w:val="3"/>
              </w:numPr>
              <w:spacing w:line="336" w:lineRule="atLeast"/>
              <w:rPr>
                <w:rFonts w:ascii="Garamond" w:eastAsia="Times New Roman" w:hAnsi="Garamond"/>
              </w:rPr>
            </w:pPr>
            <w:r>
              <w:rPr>
                <w:rFonts w:ascii="Garamond" w:eastAsia="Times New Roman" w:hAnsi="Garamond"/>
              </w:rPr>
              <w:t>default values for parameters</w:t>
            </w:r>
          </w:p>
          <w:p w:rsidR="00000000" w:rsidRDefault="0096529A">
            <w:pPr>
              <w:numPr>
                <w:ilvl w:val="0"/>
                <w:numId w:val="3"/>
              </w:numPr>
              <w:spacing w:line="336" w:lineRule="atLeast"/>
              <w:rPr>
                <w:rFonts w:ascii="Garamond" w:eastAsia="Times New Roman" w:hAnsi="Garamond"/>
              </w:rPr>
            </w:pPr>
            <w:r>
              <w:rPr>
                <w:rFonts w:ascii="Garamond" w:eastAsia="Times New Roman" w:hAnsi="Garamond"/>
              </w:rPr>
              <w:t>function overloading</w:t>
            </w:r>
          </w:p>
          <w:p w:rsidR="00000000" w:rsidRDefault="0096529A">
            <w:pPr>
              <w:numPr>
                <w:ilvl w:val="0"/>
                <w:numId w:val="3"/>
              </w:numPr>
              <w:spacing w:line="336" w:lineRule="atLeast"/>
              <w:rPr>
                <w:rFonts w:ascii="Garamond" w:eastAsia="Times New Roman" w:hAnsi="Garamond"/>
              </w:rPr>
            </w:pPr>
            <w:r>
              <w:rPr>
                <w:rFonts w:ascii="Garamond" w:eastAsia="Times New Roman" w:hAnsi="Garamond"/>
              </w:rPr>
              <w:t>passing by value, passing by reference, and reference variables</w:t>
            </w:r>
          </w:p>
          <w:p w:rsidR="00000000" w:rsidRDefault="0096529A">
            <w:pPr>
              <w:numPr>
                <w:ilvl w:val="0"/>
                <w:numId w:val="3"/>
              </w:numPr>
              <w:spacing w:line="336" w:lineRule="atLeast"/>
              <w:rPr>
                <w:rFonts w:ascii="Garamond" w:eastAsia="Times New Roman" w:hAnsi="Garamond"/>
              </w:rPr>
            </w:pPr>
            <w:r>
              <w:rPr>
                <w:rFonts w:ascii="Garamond" w:eastAsia="Times New Roman" w:hAnsi="Garamond"/>
              </w:rPr>
              <w:t>"returning" more than one value from a function</w:t>
            </w:r>
          </w:p>
          <w:p w:rsidR="00000000" w:rsidRDefault="0096529A">
            <w:pPr>
              <w:numPr>
                <w:ilvl w:val="0"/>
                <w:numId w:val="3"/>
              </w:numPr>
              <w:spacing w:line="336" w:lineRule="atLeast"/>
              <w:rPr>
                <w:rFonts w:ascii="Garamond" w:eastAsia="Times New Roman" w:hAnsi="Garamond"/>
              </w:rPr>
            </w:pPr>
            <w:r>
              <w:rPr>
                <w:rFonts w:ascii="Garamond" w:eastAsia="Times New Roman" w:hAnsi="Garamond"/>
              </w:rPr>
              <w:t>variable/identifier scope (global, local)</w:t>
            </w:r>
          </w:p>
          <w:p w:rsidR="00000000" w:rsidRDefault="0096529A">
            <w:pPr>
              <w:numPr>
                <w:ilvl w:val="0"/>
                <w:numId w:val="3"/>
              </w:numPr>
              <w:spacing w:line="336" w:lineRule="atLeast"/>
              <w:rPr>
                <w:rFonts w:ascii="Garamond" w:eastAsia="Times New Roman" w:hAnsi="Garamond"/>
              </w:rPr>
            </w:pPr>
            <w:r>
              <w:rPr>
                <w:rFonts w:ascii="Garamond" w:eastAsia="Times New Roman" w:hAnsi="Garamond"/>
              </w:rPr>
              <w:t>variable lifetime (static,</w:t>
            </w:r>
            <w:r>
              <w:rPr>
                <w:rFonts w:ascii="Garamond" w:eastAsia="Times New Roman" w:hAnsi="Garamond"/>
              </w:rPr>
              <w:t xml:space="preserve"> automatic)</w:t>
            </w:r>
          </w:p>
          <w:p w:rsidR="00000000" w:rsidRDefault="0096529A">
            <w:pPr>
              <w:numPr>
                <w:ilvl w:val="0"/>
                <w:numId w:val="3"/>
              </w:numPr>
              <w:spacing w:line="336" w:lineRule="atLeast"/>
              <w:rPr>
                <w:rFonts w:ascii="Garamond" w:eastAsia="Times New Roman" w:hAnsi="Garamond"/>
              </w:rPr>
            </w:pPr>
            <w:r>
              <w:rPr>
                <w:rFonts w:ascii="Garamond" w:eastAsia="Times New Roman" w:hAnsi="Garamond"/>
              </w:rPr>
              <w:t>how/where variables are stored in memory: stack vs. heap</w:t>
            </w:r>
          </w:p>
          <w:p w:rsidR="00000000" w:rsidRDefault="0096529A">
            <w:pPr>
              <w:numPr>
                <w:ilvl w:val="0"/>
                <w:numId w:val="3"/>
              </w:numPr>
              <w:spacing w:line="336" w:lineRule="atLeast"/>
              <w:rPr>
                <w:rFonts w:ascii="Garamond" w:eastAsia="Times New Roman" w:hAnsi="Garamond"/>
              </w:rPr>
            </w:pPr>
            <w:r>
              <w:rPr>
                <w:rFonts w:ascii="Garamond" w:eastAsia="Times New Roman" w:hAnsi="Garamond"/>
              </w:rPr>
              <w:t>testing functions</w:t>
            </w:r>
          </w:p>
          <w:p w:rsidR="00000000" w:rsidRDefault="0096529A">
            <w:pPr>
              <w:numPr>
                <w:ilvl w:val="0"/>
                <w:numId w:val="3"/>
              </w:numPr>
              <w:spacing w:line="336" w:lineRule="atLeast"/>
              <w:rPr>
                <w:rFonts w:ascii="Garamond" w:eastAsia="Times New Roman" w:hAnsi="Garamond"/>
              </w:rPr>
            </w:pPr>
            <w:r>
              <w:rPr>
                <w:rFonts w:ascii="Garamond" w:eastAsia="Times New Roman" w:hAnsi="Garamond"/>
              </w:rPr>
              <w:t>a brief introduction to recursion</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lastRenderedPageBreak/>
              <w:t>Chapter 6</w:t>
            </w:r>
          </w:p>
        </w:tc>
      </w:tr>
      <w:tr w:rsidR="00000000">
        <w:trPr>
          <w:divId w:val="179733372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jc w:val="center"/>
              <w:rPr>
                <w:rFonts w:ascii="Garamond" w:eastAsia="Times New Roman" w:hAnsi="Garamond"/>
              </w:rPr>
            </w:pPr>
            <w:r>
              <w:rPr>
                <w:rFonts w:ascii="Garamond" w:eastAsia="Times New Roman" w:hAnsi="Garamond"/>
              </w:rPr>
              <w:t>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1/30, 2/1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xml:space="preserve">User-defined simple types, namespaces, string objects </w:t>
            </w:r>
          </w:p>
          <w:p w:rsidR="00000000" w:rsidRDefault="0096529A">
            <w:pPr>
              <w:numPr>
                <w:ilvl w:val="0"/>
                <w:numId w:val="4"/>
              </w:numPr>
              <w:spacing w:line="336" w:lineRule="atLeast"/>
              <w:rPr>
                <w:rFonts w:ascii="Garamond" w:eastAsia="Times New Roman" w:hAnsi="Garamond"/>
              </w:rPr>
            </w:pPr>
            <w:r>
              <w:rPr>
                <w:rFonts w:ascii="Garamond" w:eastAsia="Times New Roman" w:hAnsi="Garamond"/>
              </w:rPr>
              <w:t>declaring enumerations</w:t>
            </w:r>
          </w:p>
          <w:p w:rsidR="00000000" w:rsidRDefault="0096529A">
            <w:pPr>
              <w:numPr>
                <w:ilvl w:val="0"/>
                <w:numId w:val="4"/>
              </w:numPr>
              <w:spacing w:line="336" w:lineRule="atLeast"/>
              <w:rPr>
                <w:rFonts w:ascii="Garamond" w:eastAsia="Times New Roman" w:hAnsi="Garamond"/>
              </w:rPr>
            </w:pPr>
            <w:r>
              <w:rPr>
                <w:rFonts w:ascii="Garamond" w:eastAsia="Times New Roman" w:hAnsi="Garamond"/>
              </w:rPr>
              <w:t>declaring variables with an enumer</w:t>
            </w:r>
            <w:r>
              <w:rPr>
                <w:rFonts w:ascii="Garamond" w:eastAsia="Times New Roman" w:hAnsi="Garamond"/>
              </w:rPr>
              <w:t>ation data type</w:t>
            </w:r>
          </w:p>
          <w:p w:rsidR="00000000" w:rsidRDefault="0096529A">
            <w:pPr>
              <w:numPr>
                <w:ilvl w:val="0"/>
                <w:numId w:val="4"/>
              </w:numPr>
              <w:spacing w:line="336" w:lineRule="atLeast"/>
              <w:rPr>
                <w:rFonts w:ascii="Garamond" w:eastAsia="Times New Roman" w:hAnsi="Garamond"/>
              </w:rPr>
            </w:pPr>
            <w:r>
              <w:rPr>
                <w:rFonts w:ascii="Garamond" w:eastAsia="Times New Roman" w:hAnsi="Garamond"/>
              </w:rPr>
              <w:t>using enumerations (operators, I/O, passing to/from functions)</w:t>
            </w:r>
          </w:p>
          <w:p w:rsidR="00000000" w:rsidRDefault="0096529A">
            <w:pPr>
              <w:numPr>
                <w:ilvl w:val="0"/>
                <w:numId w:val="4"/>
              </w:numPr>
              <w:spacing w:line="336" w:lineRule="atLeast"/>
              <w:rPr>
                <w:rFonts w:ascii="Garamond" w:eastAsia="Times New Roman" w:hAnsi="Garamond"/>
              </w:rPr>
            </w:pPr>
            <w:r>
              <w:rPr>
                <w:rFonts w:ascii="Garamond" w:eastAsia="Times New Roman" w:hAnsi="Garamond"/>
              </w:rPr>
              <w:t>the importance of using enumerations</w:t>
            </w:r>
          </w:p>
          <w:p w:rsidR="00000000" w:rsidRDefault="0096529A">
            <w:pPr>
              <w:numPr>
                <w:ilvl w:val="0"/>
                <w:numId w:val="4"/>
              </w:numPr>
              <w:spacing w:line="336" w:lineRule="atLeast"/>
              <w:rPr>
                <w:rFonts w:ascii="Garamond" w:eastAsia="Times New Roman" w:hAnsi="Garamond"/>
              </w:rPr>
            </w:pPr>
            <w:r>
              <w:rPr>
                <w:rFonts w:ascii="Garamond" w:eastAsia="Times New Roman" w:hAnsi="Garamond"/>
              </w:rPr>
              <w:t>creating and using namespaces (example: kishio I/O library)</w:t>
            </w:r>
          </w:p>
          <w:p w:rsidR="00000000" w:rsidRDefault="0096529A">
            <w:pPr>
              <w:numPr>
                <w:ilvl w:val="0"/>
                <w:numId w:val="4"/>
              </w:numPr>
              <w:spacing w:line="336" w:lineRule="atLeast"/>
              <w:rPr>
                <w:rFonts w:ascii="Garamond" w:eastAsia="Times New Roman" w:hAnsi="Garamond"/>
              </w:rPr>
            </w:pPr>
            <w:r>
              <w:rPr>
                <w:rFonts w:ascii="Garamond" w:eastAsia="Times New Roman" w:hAnsi="Garamond"/>
              </w:rPr>
              <w:t>declaring and using C++ string objects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Chapter 7</w:t>
            </w:r>
          </w:p>
        </w:tc>
      </w:tr>
      <w:tr w:rsidR="00000000">
        <w:trPr>
          <w:divId w:val="179733372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jc w:val="center"/>
              <w:rPr>
                <w:rFonts w:ascii="Garamond" w:eastAsia="Times New Roman" w:hAnsi="Garamond"/>
              </w:rPr>
            </w:pPr>
            <w:r>
              <w:rPr>
                <w:rFonts w:ascii="Garamond" w:eastAsia="Times New Roman" w:hAnsi="Garamond"/>
              </w:rPr>
              <w:t>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2/6, 2/8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xml:space="preserve">Arrays and C-style strings </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t>declaring one-dimension arrays</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t>accessing a member of a one-dimension array</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t>initializing a one-dimension array during declaration</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t>passing one-dimension arrays to functions (passed by reference)</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t>using a loop to iterate through the</w:t>
            </w:r>
            <w:r>
              <w:rPr>
                <w:rFonts w:ascii="Garamond" w:eastAsia="Times New Roman" w:hAnsi="Garamond"/>
              </w:rPr>
              <w:t xml:space="preserve"> elements of a one-dimension array</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t>common errors trying to access non-existent array elements</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lastRenderedPageBreak/>
              <w:t>using an array name as a pointer to the first element</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t>using the const keyword to prevent changes to a passed array</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t xml:space="preserve">declaring and using C-style strings (arrays of </w:t>
            </w:r>
            <w:r>
              <w:rPr>
                <w:rFonts w:ascii="Garamond" w:eastAsia="Times New Roman" w:hAnsi="Garamond"/>
              </w:rPr>
              <w:t>type char)</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t>comparing C-style strings</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t>performing I/O with C-style strings</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t>declaring and using parallel arrays</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t>declaring two-dimension arrays</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t>accessing a member of a two-dimension array</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t>initializing a two-dimension array during declaration</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t>passing two-dimens</w:t>
            </w:r>
            <w:r>
              <w:rPr>
                <w:rFonts w:ascii="Garamond" w:eastAsia="Times New Roman" w:hAnsi="Garamond"/>
              </w:rPr>
              <w:t>ion arrays to functions (passed by reference)</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t>using nested loops to iterate through the elements of a two-dimension array</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t>arrays of objects (such as C++ string objects)</w:t>
            </w:r>
          </w:p>
          <w:p w:rsidR="00000000" w:rsidRDefault="0096529A">
            <w:pPr>
              <w:numPr>
                <w:ilvl w:val="0"/>
                <w:numId w:val="5"/>
              </w:numPr>
              <w:spacing w:line="336" w:lineRule="atLeast"/>
              <w:rPr>
                <w:rFonts w:ascii="Garamond" w:eastAsia="Times New Roman" w:hAnsi="Garamond"/>
              </w:rPr>
            </w:pPr>
            <w:r>
              <w:rPr>
                <w:rFonts w:ascii="Garamond" w:eastAsia="Times New Roman" w:hAnsi="Garamond"/>
              </w:rPr>
              <w:t>extending array concepts beyond two dimensions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lastRenderedPageBreak/>
              <w:t>Chapter 8</w:t>
            </w:r>
          </w:p>
        </w:tc>
      </w:tr>
      <w:tr w:rsidR="00000000">
        <w:trPr>
          <w:divId w:val="179733372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jc w:val="center"/>
              <w:rPr>
                <w:rFonts w:ascii="Garamond" w:eastAsia="Times New Roman" w:hAnsi="Garamond"/>
              </w:rPr>
            </w:pPr>
            <w:r>
              <w:rPr>
                <w:rFonts w:ascii="Garamond" w:eastAsia="Times New Roman" w:hAnsi="Garamond"/>
              </w:rPr>
              <w:t>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2/13, 2/15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xml:space="preserve">Structs and classes </w:t>
            </w:r>
          </w:p>
          <w:p w:rsidR="00000000" w:rsidRDefault="0096529A">
            <w:pPr>
              <w:numPr>
                <w:ilvl w:val="0"/>
                <w:numId w:val="6"/>
              </w:numPr>
              <w:spacing w:line="336" w:lineRule="atLeast"/>
              <w:rPr>
                <w:rFonts w:ascii="Garamond" w:eastAsia="Times New Roman" w:hAnsi="Garamond"/>
              </w:rPr>
            </w:pPr>
            <w:r>
              <w:rPr>
                <w:rFonts w:ascii="Garamond" w:eastAsia="Times New Roman" w:hAnsi="Garamond"/>
              </w:rPr>
              <w:t>defining a struct or class</w:t>
            </w:r>
          </w:p>
          <w:p w:rsidR="00000000" w:rsidRDefault="0096529A">
            <w:pPr>
              <w:numPr>
                <w:ilvl w:val="0"/>
                <w:numId w:val="6"/>
              </w:numPr>
              <w:spacing w:line="336" w:lineRule="atLeast"/>
              <w:rPr>
                <w:rFonts w:ascii="Garamond" w:eastAsia="Times New Roman" w:hAnsi="Garamond"/>
              </w:rPr>
            </w:pPr>
            <w:r>
              <w:rPr>
                <w:rFonts w:ascii="Garamond" w:eastAsia="Times New Roman" w:hAnsi="Garamond"/>
              </w:rPr>
              <w:t>declaring variables with a struct or class data type</w:t>
            </w:r>
          </w:p>
          <w:p w:rsidR="00000000" w:rsidRDefault="0096529A">
            <w:pPr>
              <w:numPr>
                <w:ilvl w:val="0"/>
                <w:numId w:val="6"/>
              </w:numPr>
              <w:spacing w:line="336" w:lineRule="atLeast"/>
              <w:rPr>
                <w:rFonts w:ascii="Garamond" w:eastAsia="Times New Roman" w:hAnsi="Garamond"/>
              </w:rPr>
            </w:pPr>
            <w:r>
              <w:rPr>
                <w:rFonts w:ascii="Garamond" w:eastAsia="Times New Roman" w:hAnsi="Garamond"/>
              </w:rPr>
              <w:t>accessing members of a struct or class</w:t>
            </w:r>
          </w:p>
          <w:p w:rsidR="00000000" w:rsidRDefault="0096529A">
            <w:pPr>
              <w:numPr>
                <w:ilvl w:val="0"/>
                <w:numId w:val="6"/>
              </w:numPr>
              <w:spacing w:line="336" w:lineRule="atLeast"/>
              <w:rPr>
                <w:rFonts w:ascii="Garamond" w:eastAsia="Times New Roman" w:hAnsi="Garamond"/>
              </w:rPr>
            </w:pPr>
            <w:r>
              <w:rPr>
                <w:rFonts w:ascii="Garamond" w:eastAsia="Times New Roman" w:hAnsi="Garamond"/>
              </w:rPr>
              <w:t>specifying public and private access</w:t>
            </w:r>
          </w:p>
          <w:p w:rsidR="00000000" w:rsidRDefault="0096529A">
            <w:pPr>
              <w:numPr>
                <w:ilvl w:val="0"/>
                <w:numId w:val="6"/>
              </w:numPr>
              <w:spacing w:line="336" w:lineRule="atLeast"/>
              <w:rPr>
                <w:rFonts w:ascii="Garamond" w:eastAsia="Times New Roman" w:hAnsi="Garamond"/>
              </w:rPr>
            </w:pPr>
            <w:r>
              <w:rPr>
                <w:rFonts w:ascii="Garamond" w:eastAsia="Times New Roman" w:hAnsi="Garamond"/>
              </w:rPr>
              <w:t>the differences between a struct and a class</w:t>
            </w:r>
          </w:p>
          <w:p w:rsidR="00000000" w:rsidRDefault="0096529A">
            <w:pPr>
              <w:numPr>
                <w:ilvl w:val="0"/>
                <w:numId w:val="6"/>
              </w:numPr>
              <w:spacing w:line="336" w:lineRule="atLeast"/>
              <w:rPr>
                <w:rFonts w:ascii="Garamond" w:eastAsia="Times New Roman" w:hAnsi="Garamond"/>
              </w:rPr>
            </w:pPr>
            <w:r>
              <w:rPr>
                <w:rFonts w:ascii="Garamond" w:eastAsia="Times New Roman" w:hAnsi="Garamond"/>
              </w:rPr>
              <w:t>passing structs and classes to and</w:t>
            </w:r>
            <w:r>
              <w:rPr>
                <w:rFonts w:ascii="Garamond" w:eastAsia="Times New Roman" w:hAnsi="Garamond"/>
              </w:rPr>
              <w:t xml:space="preserve"> from functions</w:t>
            </w:r>
          </w:p>
          <w:p w:rsidR="00000000" w:rsidRDefault="0096529A">
            <w:pPr>
              <w:numPr>
                <w:ilvl w:val="0"/>
                <w:numId w:val="6"/>
              </w:numPr>
              <w:spacing w:line="336" w:lineRule="atLeast"/>
              <w:rPr>
                <w:rFonts w:ascii="Garamond" w:eastAsia="Times New Roman" w:hAnsi="Garamond"/>
              </w:rPr>
            </w:pPr>
            <w:r>
              <w:rPr>
                <w:rFonts w:ascii="Garamond" w:eastAsia="Times New Roman" w:hAnsi="Garamond"/>
              </w:rPr>
              <w:t>creating an array of a struct or class type</w:t>
            </w:r>
          </w:p>
          <w:p w:rsidR="00000000" w:rsidRDefault="0096529A">
            <w:pPr>
              <w:numPr>
                <w:ilvl w:val="0"/>
                <w:numId w:val="6"/>
              </w:numPr>
              <w:spacing w:line="336" w:lineRule="atLeast"/>
              <w:rPr>
                <w:rFonts w:ascii="Garamond" w:eastAsia="Times New Roman" w:hAnsi="Garamond"/>
              </w:rPr>
            </w:pPr>
            <w:r>
              <w:rPr>
                <w:rFonts w:ascii="Garamond" w:eastAsia="Times New Roman" w:hAnsi="Garamond"/>
              </w:rPr>
              <w:t>using assignment with a struct or class</w:t>
            </w:r>
          </w:p>
          <w:p w:rsidR="00000000" w:rsidRDefault="0096529A">
            <w:pPr>
              <w:numPr>
                <w:ilvl w:val="0"/>
                <w:numId w:val="6"/>
              </w:numPr>
              <w:spacing w:line="336" w:lineRule="atLeast"/>
              <w:rPr>
                <w:rFonts w:ascii="Garamond" w:eastAsia="Times New Roman" w:hAnsi="Garamond"/>
              </w:rPr>
            </w:pPr>
            <w:r>
              <w:rPr>
                <w:rFonts w:ascii="Garamond" w:eastAsia="Times New Roman" w:hAnsi="Garamond"/>
              </w:rPr>
              <w:t>built-in operations</w:t>
            </w:r>
          </w:p>
          <w:p w:rsidR="00000000" w:rsidRDefault="0096529A">
            <w:pPr>
              <w:numPr>
                <w:ilvl w:val="0"/>
                <w:numId w:val="6"/>
              </w:numPr>
              <w:spacing w:line="336" w:lineRule="atLeast"/>
              <w:rPr>
                <w:rFonts w:ascii="Garamond" w:eastAsia="Times New Roman" w:hAnsi="Garamond"/>
              </w:rPr>
            </w:pPr>
            <w:r>
              <w:rPr>
                <w:rFonts w:ascii="Garamond" w:eastAsia="Times New Roman" w:hAnsi="Garamond"/>
              </w:rPr>
              <w:t>struct/class scope</w:t>
            </w:r>
          </w:p>
          <w:p w:rsidR="00000000" w:rsidRDefault="0096529A">
            <w:pPr>
              <w:numPr>
                <w:ilvl w:val="0"/>
                <w:numId w:val="6"/>
              </w:numPr>
              <w:spacing w:line="336" w:lineRule="atLeast"/>
              <w:rPr>
                <w:rFonts w:ascii="Garamond" w:eastAsia="Times New Roman" w:hAnsi="Garamond"/>
              </w:rPr>
            </w:pPr>
            <w:r>
              <w:rPr>
                <w:rFonts w:ascii="Garamond" w:eastAsia="Times New Roman" w:hAnsi="Garamond"/>
              </w:rPr>
              <w:t>accessor and mutator functions</w:t>
            </w:r>
          </w:p>
          <w:p w:rsidR="00000000" w:rsidRDefault="0096529A">
            <w:pPr>
              <w:numPr>
                <w:ilvl w:val="0"/>
                <w:numId w:val="6"/>
              </w:numPr>
              <w:spacing w:line="336" w:lineRule="atLeast"/>
              <w:rPr>
                <w:rFonts w:ascii="Garamond" w:eastAsia="Times New Roman" w:hAnsi="Garamond"/>
              </w:rPr>
            </w:pPr>
            <w:r>
              <w:rPr>
                <w:rFonts w:ascii="Garamond" w:eastAsia="Times New Roman" w:hAnsi="Garamond"/>
              </w:rPr>
              <w:t>constructors</w:t>
            </w:r>
          </w:p>
          <w:p w:rsidR="00000000" w:rsidRDefault="0096529A">
            <w:pPr>
              <w:numPr>
                <w:ilvl w:val="0"/>
                <w:numId w:val="6"/>
              </w:numPr>
              <w:spacing w:line="336" w:lineRule="atLeast"/>
              <w:rPr>
                <w:rFonts w:ascii="Garamond" w:eastAsia="Times New Roman" w:hAnsi="Garamond"/>
              </w:rPr>
            </w:pPr>
            <w:r>
              <w:rPr>
                <w:rFonts w:ascii="Garamond" w:eastAsia="Times New Roman" w:hAnsi="Garamond"/>
              </w:rPr>
              <w:t>default constructor</w:t>
            </w:r>
          </w:p>
          <w:p w:rsidR="00000000" w:rsidRDefault="0096529A">
            <w:pPr>
              <w:numPr>
                <w:ilvl w:val="0"/>
                <w:numId w:val="6"/>
              </w:numPr>
              <w:spacing w:line="336" w:lineRule="atLeast"/>
              <w:rPr>
                <w:rFonts w:ascii="Garamond" w:eastAsia="Times New Roman" w:hAnsi="Garamond"/>
              </w:rPr>
            </w:pPr>
            <w:r>
              <w:rPr>
                <w:rFonts w:ascii="Garamond" w:eastAsia="Times New Roman" w:hAnsi="Garamond"/>
              </w:rPr>
              <w:t>destructors</w:t>
            </w:r>
          </w:p>
          <w:p w:rsidR="00000000" w:rsidRDefault="0096529A">
            <w:pPr>
              <w:numPr>
                <w:ilvl w:val="0"/>
                <w:numId w:val="6"/>
              </w:numPr>
              <w:spacing w:line="336" w:lineRule="atLeast"/>
              <w:rPr>
                <w:rFonts w:ascii="Garamond" w:eastAsia="Times New Roman" w:hAnsi="Garamond"/>
              </w:rPr>
            </w:pPr>
            <w:r>
              <w:rPr>
                <w:rFonts w:ascii="Garamond" w:eastAsia="Times New Roman" w:hAnsi="Garamond"/>
              </w:rPr>
              <w:lastRenderedPageBreak/>
              <w:t>static class members (including initialization of static variables)</w:t>
            </w:r>
          </w:p>
          <w:p w:rsidR="00000000" w:rsidRDefault="0096529A">
            <w:pPr>
              <w:numPr>
                <w:ilvl w:val="0"/>
                <w:numId w:val="6"/>
              </w:numPr>
              <w:spacing w:line="336" w:lineRule="atLeast"/>
              <w:rPr>
                <w:rFonts w:ascii="Garamond" w:eastAsia="Times New Roman" w:hAnsi="Garamond"/>
              </w:rPr>
            </w:pPr>
            <w:r>
              <w:rPr>
                <w:rFonts w:ascii="Garamond" w:eastAsia="Times New Roman" w:hAnsi="Garamond"/>
              </w:rPr>
              <w:t>the importance of information hiding</w:t>
            </w:r>
          </w:p>
          <w:p w:rsidR="00000000" w:rsidRDefault="0096529A">
            <w:pPr>
              <w:numPr>
                <w:ilvl w:val="0"/>
                <w:numId w:val="6"/>
              </w:numPr>
              <w:spacing w:line="336" w:lineRule="atLeast"/>
              <w:rPr>
                <w:rFonts w:ascii="Garamond" w:eastAsia="Times New Roman" w:hAnsi="Garamond"/>
              </w:rPr>
            </w:pPr>
            <w:r>
              <w:rPr>
                <w:rFonts w:ascii="Garamond" w:eastAsia="Times New Roman" w:hAnsi="Garamond"/>
              </w:rPr>
              <w:t>UML diagrams of classes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lastRenderedPageBreak/>
              <w:t>Chapters 9, 10</w:t>
            </w:r>
          </w:p>
        </w:tc>
      </w:tr>
      <w:tr w:rsidR="00000000">
        <w:trPr>
          <w:divId w:val="179733372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jc w:val="center"/>
              <w:rPr>
                <w:rFonts w:ascii="Garamond" w:eastAsia="Times New Roman" w:hAnsi="Garamond"/>
              </w:rPr>
            </w:pPr>
            <w:r>
              <w:rPr>
                <w:rFonts w:ascii="Garamond" w:eastAsia="Times New Roman" w:hAnsi="Garamond"/>
              </w:rPr>
              <w:t>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2/20, 2/22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xml:space="preserve">Inheritance and composition </w:t>
            </w:r>
          </w:p>
          <w:p w:rsidR="00000000" w:rsidRDefault="0096529A">
            <w:pPr>
              <w:numPr>
                <w:ilvl w:val="0"/>
                <w:numId w:val="7"/>
              </w:numPr>
              <w:spacing w:line="336" w:lineRule="atLeast"/>
              <w:rPr>
                <w:rFonts w:ascii="Garamond" w:eastAsia="Times New Roman" w:hAnsi="Garamond"/>
              </w:rPr>
            </w:pPr>
            <w:r>
              <w:rPr>
                <w:rFonts w:ascii="Garamond" w:eastAsia="Times New Roman" w:hAnsi="Garamond"/>
              </w:rPr>
              <w:t>overriding member functions</w:t>
            </w:r>
          </w:p>
          <w:p w:rsidR="00000000" w:rsidRDefault="0096529A">
            <w:pPr>
              <w:numPr>
                <w:ilvl w:val="0"/>
                <w:numId w:val="7"/>
              </w:numPr>
              <w:spacing w:line="336" w:lineRule="atLeast"/>
              <w:rPr>
                <w:rFonts w:ascii="Garamond" w:eastAsia="Times New Roman" w:hAnsi="Garamond"/>
              </w:rPr>
            </w:pPr>
            <w:r>
              <w:rPr>
                <w:rFonts w:ascii="Garamond" w:eastAsia="Times New Roman" w:hAnsi="Garamond"/>
              </w:rPr>
              <w:t>constructors of derived and base classes</w:t>
            </w:r>
          </w:p>
          <w:p w:rsidR="00000000" w:rsidRDefault="0096529A">
            <w:pPr>
              <w:numPr>
                <w:ilvl w:val="0"/>
                <w:numId w:val="7"/>
              </w:numPr>
              <w:spacing w:line="336" w:lineRule="atLeast"/>
              <w:rPr>
                <w:rFonts w:ascii="Garamond" w:eastAsia="Times New Roman" w:hAnsi="Garamond"/>
              </w:rPr>
            </w:pPr>
            <w:r>
              <w:rPr>
                <w:rFonts w:ascii="Garamond" w:eastAsia="Times New Roman" w:hAnsi="Garamond"/>
              </w:rPr>
              <w:t>destructors in a derived class</w:t>
            </w:r>
          </w:p>
          <w:p w:rsidR="00000000" w:rsidRDefault="0096529A">
            <w:pPr>
              <w:numPr>
                <w:ilvl w:val="0"/>
                <w:numId w:val="7"/>
              </w:numPr>
              <w:spacing w:line="336" w:lineRule="atLeast"/>
              <w:rPr>
                <w:rFonts w:ascii="Garamond" w:eastAsia="Times New Roman" w:hAnsi="Garamond"/>
              </w:rPr>
            </w:pPr>
            <w:r>
              <w:rPr>
                <w:rFonts w:ascii="Garamond" w:eastAsia="Times New Roman" w:hAnsi="Garamond"/>
              </w:rPr>
              <w:t>header files and header guards</w:t>
            </w:r>
          </w:p>
          <w:p w:rsidR="00000000" w:rsidRDefault="0096529A">
            <w:pPr>
              <w:numPr>
                <w:ilvl w:val="0"/>
                <w:numId w:val="7"/>
              </w:numPr>
              <w:spacing w:line="336" w:lineRule="atLeast"/>
              <w:rPr>
                <w:rFonts w:ascii="Garamond" w:eastAsia="Times New Roman" w:hAnsi="Garamond"/>
              </w:rPr>
            </w:pPr>
            <w:r>
              <w:rPr>
                <w:rFonts w:ascii="Garamond" w:eastAsia="Times New Roman" w:hAnsi="Garamond"/>
              </w:rPr>
              <w:t>protected class members</w:t>
            </w:r>
          </w:p>
          <w:p w:rsidR="00000000" w:rsidRDefault="0096529A">
            <w:pPr>
              <w:numPr>
                <w:ilvl w:val="0"/>
                <w:numId w:val="7"/>
              </w:numPr>
              <w:spacing w:line="336" w:lineRule="atLeast"/>
              <w:rPr>
                <w:rFonts w:ascii="Garamond" w:eastAsia="Times New Roman" w:hAnsi="Garamond"/>
              </w:rPr>
            </w:pPr>
            <w:r>
              <w:rPr>
                <w:rFonts w:ascii="Garamond" w:eastAsia="Times New Roman" w:hAnsi="Garamond"/>
              </w:rPr>
              <w:t>public vs. private vs. protected</w:t>
            </w:r>
          </w:p>
          <w:p w:rsidR="00000000" w:rsidRDefault="0096529A">
            <w:pPr>
              <w:numPr>
                <w:ilvl w:val="0"/>
                <w:numId w:val="7"/>
              </w:numPr>
              <w:spacing w:line="336" w:lineRule="atLeast"/>
              <w:rPr>
                <w:rFonts w:ascii="Garamond" w:eastAsia="Times New Roman" w:hAnsi="Garamond"/>
              </w:rPr>
            </w:pPr>
            <w:r>
              <w:rPr>
                <w:rFonts w:ascii="Garamond" w:eastAsia="Times New Roman" w:hAnsi="Garamond"/>
              </w:rPr>
              <w:t>composition</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Chapter 11</w:t>
            </w:r>
          </w:p>
        </w:tc>
      </w:tr>
      <w:tr w:rsidR="00000000">
        <w:trPr>
          <w:divId w:val="179733372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jc w:val="center"/>
              <w:rPr>
                <w:rFonts w:ascii="Garamond" w:eastAsia="Times New Roman" w:hAnsi="Garamond"/>
              </w:rPr>
            </w:pPr>
            <w:r>
              <w:rPr>
                <w:rFonts w:ascii="Garamond" w:eastAsia="Times New Roman" w:hAnsi="Garamond"/>
              </w:rPr>
              <w:t>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2/27, 3/1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xml:space="preserve">Exception handling </w:t>
            </w:r>
          </w:p>
          <w:p w:rsidR="00000000" w:rsidRDefault="0096529A">
            <w:pPr>
              <w:numPr>
                <w:ilvl w:val="0"/>
                <w:numId w:val="8"/>
              </w:numPr>
              <w:spacing w:line="336" w:lineRule="atLeast"/>
              <w:rPr>
                <w:rFonts w:ascii="Garamond" w:eastAsia="Times New Roman" w:hAnsi="Garamond"/>
              </w:rPr>
            </w:pPr>
            <w:r>
              <w:rPr>
                <w:rFonts w:ascii="Garamond" w:eastAsia="Times New Roman" w:hAnsi="Garamond"/>
              </w:rPr>
              <w:t>throwing an exception</w:t>
            </w:r>
          </w:p>
          <w:p w:rsidR="00000000" w:rsidRDefault="0096529A">
            <w:pPr>
              <w:numPr>
                <w:ilvl w:val="0"/>
                <w:numId w:val="8"/>
              </w:numPr>
              <w:spacing w:line="336" w:lineRule="atLeast"/>
              <w:rPr>
                <w:rFonts w:ascii="Garamond" w:eastAsia="Times New Roman" w:hAnsi="Garamond"/>
              </w:rPr>
            </w:pPr>
            <w:r>
              <w:rPr>
                <w:rFonts w:ascii="Garamond" w:eastAsia="Times New Roman" w:hAnsi="Garamond"/>
              </w:rPr>
              <w:t>using try/catch blocks</w:t>
            </w:r>
          </w:p>
          <w:p w:rsidR="00000000" w:rsidRDefault="0096529A">
            <w:pPr>
              <w:numPr>
                <w:ilvl w:val="0"/>
                <w:numId w:val="8"/>
              </w:numPr>
              <w:spacing w:line="336" w:lineRule="atLeast"/>
              <w:rPr>
                <w:rFonts w:ascii="Garamond" w:eastAsia="Times New Roman" w:hAnsi="Garamond"/>
              </w:rPr>
            </w:pPr>
            <w:r>
              <w:rPr>
                <w:rFonts w:ascii="Garamond" w:eastAsia="Times New Roman" w:hAnsi="Garamond"/>
              </w:rPr>
              <w:t>rethrowing an exception</w:t>
            </w:r>
          </w:p>
          <w:p w:rsidR="00000000" w:rsidRDefault="0096529A">
            <w:pPr>
              <w:numPr>
                <w:ilvl w:val="0"/>
                <w:numId w:val="8"/>
              </w:numPr>
              <w:spacing w:line="336" w:lineRule="atLeast"/>
              <w:rPr>
                <w:rFonts w:ascii="Garamond" w:eastAsia="Times New Roman" w:hAnsi="Garamond"/>
              </w:rPr>
            </w:pPr>
            <w:r>
              <w:rPr>
                <w:rFonts w:ascii="Garamond" w:eastAsia="Times New Roman" w:hAnsi="Garamond"/>
              </w:rPr>
              <w:t>creating your own exception class</w:t>
            </w:r>
          </w:p>
          <w:p w:rsidR="00000000" w:rsidRDefault="0096529A">
            <w:pPr>
              <w:numPr>
                <w:ilvl w:val="0"/>
                <w:numId w:val="8"/>
              </w:numPr>
              <w:spacing w:line="336" w:lineRule="atLeast"/>
              <w:rPr>
                <w:rFonts w:ascii="Garamond" w:eastAsia="Times New Roman" w:hAnsi="Garamond"/>
              </w:rPr>
            </w:pPr>
            <w:r>
              <w:rPr>
                <w:rFonts w:ascii="Garamond" w:eastAsia="Times New Roman" w:hAnsi="Garamond"/>
              </w:rPr>
              <w:t>exception handling techniques</w:t>
            </w:r>
          </w:p>
          <w:p w:rsidR="00000000" w:rsidRDefault="0096529A">
            <w:pPr>
              <w:numPr>
                <w:ilvl w:val="0"/>
                <w:numId w:val="8"/>
              </w:numPr>
              <w:spacing w:line="336" w:lineRule="atLeast"/>
              <w:rPr>
                <w:rFonts w:ascii="Garamond" w:eastAsia="Times New Roman" w:hAnsi="Garamond"/>
              </w:rPr>
            </w:pPr>
            <w:r>
              <w:rPr>
                <w:rFonts w:ascii="Garamond" w:eastAsia="Times New Roman" w:hAnsi="Garamond"/>
              </w:rPr>
              <w:t>using assertions</w:t>
            </w:r>
          </w:p>
          <w:p w:rsidR="00000000" w:rsidRDefault="0096529A">
            <w:pPr>
              <w:numPr>
                <w:ilvl w:val="0"/>
                <w:numId w:val="8"/>
              </w:numPr>
              <w:spacing w:line="336" w:lineRule="atLeast"/>
              <w:rPr>
                <w:rFonts w:ascii="Garamond" w:eastAsia="Times New Roman" w:hAnsi="Garamond"/>
              </w:rPr>
            </w:pPr>
            <w:r>
              <w:rPr>
                <w:rFonts w:ascii="Garamond" w:eastAsia="Times New Roman" w:hAnsi="Garamond"/>
              </w:rPr>
              <w:t>exceptions vs. assertions</w:t>
            </w:r>
          </w:p>
          <w:p w:rsidR="00000000" w:rsidRDefault="0096529A">
            <w:pPr>
              <w:numPr>
                <w:ilvl w:val="0"/>
                <w:numId w:val="8"/>
              </w:numPr>
              <w:spacing w:line="336" w:lineRule="atLeast"/>
              <w:rPr>
                <w:rFonts w:ascii="Garamond" w:eastAsia="Times New Roman" w:hAnsi="Garamond"/>
              </w:rPr>
            </w:pPr>
            <w:r>
              <w:rPr>
                <w:rFonts w:ascii="Garamond" w:eastAsia="Times New Roman" w:hAnsi="Garamond"/>
              </w:rPr>
              <w:t>error handling techniques (terminate, fix and continue, log and continue)</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Chapter 14</w:t>
            </w:r>
          </w:p>
        </w:tc>
      </w:tr>
      <w:tr w:rsidR="00000000">
        <w:trPr>
          <w:divId w:val="179733372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jc w:val="center"/>
              <w:rPr>
                <w:rFonts w:ascii="Garamond" w:eastAsia="Times New Roman" w:hAnsi="Garamond"/>
              </w:rPr>
            </w:pPr>
            <w:r>
              <w:rPr>
                <w:rFonts w:ascii="Garamond" w:eastAsia="Times New Roman" w:hAnsi="Garamond"/>
              </w:rPr>
              <w:t>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3/6, 3/8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xml:space="preserve">Pointers, classes, virtual functions, lists, </w:t>
            </w:r>
            <w:r>
              <w:rPr>
                <w:rStyle w:val="Strong"/>
                <w:rFonts w:ascii="Garamond" w:eastAsia="Times New Roman" w:hAnsi="Garamond"/>
              </w:rPr>
              <w:t>midterm</w:t>
            </w:r>
            <w:r>
              <w:rPr>
                <w:rStyle w:val="Strong"/>
                <w:rFonts w:ascii="Garamond" w:eastAsia="Times New Roman" w:hAnsi="Garamond"/>
              </w:rPr>
              <w:t xml:space="preserve"> exam</w:t>
            </w:r>
            <w:r>
              <w:rPr>
                <w:rFonts w:ascii="Garamond" w:eastAsia="Times New Roman" w:hAnsi="Garamond"/>
              </w:rPr>
              <w:t xml:space="preserve"> </w:t>
            </w:r>
          </w:p>
          <w:p w:rsidR="00000000" w:rsidRDefault="0096529A">
            <w:pPr>
              <w:numPr>
                <w:ilvl w:val="0"/>
                <w:numId w:val="9"/>
              </w:numPr>
              <w:spacing w:line="336" w:lineRule="atLeast"/>
              <w:rPr>
                <w:rFonts w:ascii="Garamond" w:eastAsia="Times New Roman" w:hAnsi="Garamond"/>
              </w:rPr>
            </w:pPr>
            <w:r>
              <w:rPr>
                <w:rFonts w:ascii="Garamond" w:eastAsia="Times New Roman" w:hAnsi="Garamond"/>
              </w:rPr>
              <w:t>declaring and initializing pointer variables</w:t>
            </w:r>
          </w:p>
          <w:p w:rsidR="00000000" w:rsidRDefault="0096529A">
            <w:pPr>
              <w:numPr>
                <w:ilvl w:val="0"/>
                <w:numId w:val="9"/>
              </w:numPr>
              <w:spacing w:line="336" w:lineRule="atLeast"/>
              <w:rPr>
                <w:rFonts w:ascii="Garamond" w:eastAsia="Times New Roman" w:hAnsi="Garamond"/>
              </w:rPr>
            </w:pPr>
            <w:r>
              <w:rPr>
                <w:rFonts w:ascii="Garamond" w:eastAsia="Times New Roman" w:hAnsi="Garamond"/>
              </w:rPr>
              <w:t>the address-of operator (&amp;)</w:t>
            </w:r>
          </w:p>
          <w:p w:rsidR="00000000" w:rsidRDefault="0096529A">
            <w:pPr>
              <w:numPr>
                <w:ilvl w:val="0"/>
                <w:numId w:val="9"/>
              </w:numPr>
              <w:spacing w:line="336" w:lineRule="atLeast"/>
              <w:rPr>
                <w:rFonts w:ascii="Garamond" w:eastAsia="Times New Roman" w:hAnsi="Garamond"/>
              </w:rPr>
            </w:pPr>
            <w:r>
              <w:rPr>
                <w:rFonts w:ascii="Garamond" w:eastAsia="Times New Roman" w:hAnsi="Garamond"/>
              </w:rPr>
              <w:t>the dereferencing operator (*)</w:t>
            </w:r>
          </w:p>
          <w:p w:rsidR="00000000" w:rsidRDefault="0096529A">
            <w:pPr>
              <w:numPr>
                <w:ilvl w:val="0"/>
                <w:numId w:val="9"/>
              </w:numPr>
              <w:spacing w:line="336" w:lineRule="atLeast"/>
              <w:rPr>
                <w:rFonts w:ascii="Garamond" w:eastAsia="Times New Roman" w:hAnsi="Garamond"/>
              </w:rPr>
            </w:pPr>
            <w:r>
              <w:rPr>
                <w:rFonts w:ascii="Garamond" w:eastAsia="Times New Roman" w:hAnsi="Garamond"/>
              </w:rPr>
              <w:t>dynamic memory; using new and delete</w:t>
            </w:r>
          </w:p>
          <w:p w:rsidR="00000000" w:rsidRDefault="0096529A">
            <w:pPr>
              <w:numPr>
                <w:ilvl w:val="0"/>
                <w:numId w:val="9"/>
              </w:numPr>
              <w:spacing w:line="336" w:lineRule="atLeast"/>
              <w:rPr>
                <w:rFonts w:ascii="Garamond" w:eastAsia="Times New Roman" w:hAnsi="Garamond"/>
              </w:rPr>
            </w:pPr>
            <w:r>
              <w:rPr>
                <w:rFonts w:ascii="Garamond" w:eastAsia="Times New Roman" w:hAnsi="Garamond"/>
              </w:rPr>
              <w:t>operations on pointer variables</w:t>
            </w:r>
          </w:p>
          <w:p w:rsidR="00000000" w:rsidRDefault="0096529A">
            <w:pPr>
              <w:numPr>
                <w:ilvl w:val="0"/>
                <w:numId w:val="9"/>
              </w:numPr>
              <w:spacing w:line="336" w:lineRule="atLeast"/>
              <w:rPr>
                <w:rFonts w:ascii="Garamond" w:eastAsia="Times New Roman" w:hAnsi="Garamond"/>
              </w:rPr>
            </w:pPr>
            <w:r>
              <w:rPr>
                <w:rFonts w:ascii="Garamond" w:eastAsia="Times New Roman" w:hAnsi="Garamond"/>
              </w:rPr>
              <w:t>creating and using dynamic arrays</w:t>
            </w:r>
          </w:p>
          <w:p w:rsidR="00000000" w:rsidRDefault="0096529A">
            <w:pPr>
              <w:numPr>
                <w:ilvl w:val="0"/>
                <w:numId w:val="9"/>
              </w:numPr>
              <w:spacing w:line="336" w:lineRule="atLeast"/>
              <w:rPr>
                <w:rFonts w:ascii="Garamond" w:eastAsia="Times New Roman" w:hAnsi="Garamond"/>
              </w:rPr>
            </w:pPr>
            <w:r>
              <w:rPr>
                <w:rFonts w:ascii="Garamond" w:eastAsia="Times New Roman" w:hAnsi="Garamond"/>
              </w:rPr>
              <w:t>shallow vs. deep copies</w:t>
            </w:r>
          </w:p>
          <w:p w:rsidR="00000000" w:rsidRDefault="0096529A">
            <w:pPr>
              <w:numPr>
                <w:ilvl w:val="0"/>
                <w:numId w:val="9"/>
              </w:numPr>
              <w:spacing w:line="336" w:lineRule="atLeast"/>
              <w:rPr>
                <w:rFonts w:ascii="Garamond" w:eastAsia="Times New Roman" w:hAnsi="Garamond"/>
              </w:rPr>
            </w:pPr>
            <w:r>
              <w:rPr>
                <w:rFonts w:ascii="Garamond" w:eastAsia="Times New Roman" w:hAnsi="Garamond"/>
              </w:rPr>
              <w:lastRenderedPageBreak/>
              <w:t>functions that obj</w:t>
            </w:r>
            <w:r>
              <w:rPr>
                <w:rFonts w:ascii="Garamond" w:eastAsia="Times New Roman" w:hAnsi="Garamond"/>
              </w:rPr>
              <w:t>ects with dynamic memory should implement/override</w:t>
            </w:r>
          </w:p>
          <w:p w:rsidR="00000000" w:rsidRDefault="0096529A">
            <w:pPr>
              <w:numPr>
                <w:ilvl w:val="0"/>
                <w:numId w:val="9"/>
              </w:numPr>
              <w:spacing w:line="336" w:lineRule="atLeast"/>
              <w:rPr>
                <w:rFonts w:ascii="Garamond" w:eastAsia="Times New Roman" w:hAnsi="Garamond"/>
              </w:rPr>
            </w:pPr>
            <w:r>
              <w:rPr>
                <w:rFonts w:ascii="Garamond" w:eastAsia="Times New Roman" w:hAnsi="Garamond"/>
              </w:rPr>
              <w:t>functions that need special care when using pointers (constructor, copy constructor, assignment operator, destructor)</w:t>
            </w:r>
          </w:p>
          <w:p w:rsidR="00000000" w:rsidRDefault="0096529A">
            <w:pPr>
              <w:numPr>
                <w:ilvl w:val="0"/>
                <w:numId w:val="9"/>
              </w:numPr>
              <w:spacing w:line="336" w:lineRule="atLeast"/>
              <w:rPr>
                <w:rFonts w:ascii="Garamond" w:eastAsia="Times New Roman" w:hAnsi="Garamond"/>
              </w:rPr>
            </w:pPr>
            <w:r>
              <w:rPr>
                <w:rFonts w:ascii="Garamond" w:eastAsia="Times New Roman" w:hAnsi="Garamond"/>
              </w:rPr>
              <w:t>inheritance, pointers, and virtual functions</w:t>
            </w:r>
          </w:p>
          <w:p w:rsidR="00000000" w:rsidRDefault="0096529A">
            <w:pPr>
              <w:numPr>
                <w:ilvl w:val="0"/>
                <w:numId w:val="9"/>
              </w:numPr>
              <w:spacing w:line="336" w:lineRule="atLeast"/>
              <w:rPr>
                <w:rFonts w:ascii="Garamond" w:eastAsia="Times New Roman" w:hAnsi="Garamond"/>
              </w:rPr>
            </w:pPr>
            <w:r>
              <w:rPr>
                <w:rFonts w:ascii="Garamond" w:eastAsia="Times New Roman" w:hAnsi="Garamond"/>
              </w:rPr>
              <w:t>abstract classes and pure virtual functions</w:t>
            </w:r>
          </w:p>
          <w:p w:rsidR="00000000" w:rsidRDefault="0096529A">
            <w:pPr>
              <w:numPr>
                <w:ilvl w:val="0"/>
                <w:numId w:val="9"/>
              </w:numPr>
              <w:spacing w:line="336" w:lineRule="atLeast"/>
              <w:rPr>
                <w:rFonts w:ascii="Garamond" w:eastAsia="Times New Roman" w:hAnsi="Garamond"/>
              </w:rPr>
            </w:pPr>
            <w:r>
              <w:rPr>
                <w:rFonts w:ascii="Garamond" w:eastAsia="Times New Roman" w:hAnsi="Garamond"/>
              </w:rPr>
              <w:t>demonstrate polymorphism</w:t>
            </w:r>
          </w:p>
          <w:p w:rsidR="00000000" w:rsidRDefault="0096529A">
            <w:pPr>
              <w:numPr>
                <w:ilvl w:val="0"/>
                <w:numId w:val="9"/>
              </w:numPr>
              <w:spacing w:line="336" w:lineRule="atLeast"/>
              <w:rPr>
                <w:rFonts w:ascii="Garamond" w:eastAsia="Times New Roman" w:hAnsi="Garamond"/>
              </w:rPr>
            </w:pPr>
            <w:r>
              <w:rPr>
                <w:rFonts w:ascii="Garamond" w:eastAsia="Times New Roman" w:hAnsi="Garamond"/>
              </w:rPr>
              <w:t>array-based lists</w:t>
            </w:r>
          </w:p>
          <w:p w:rsidR="00000000" w:rsidRDefault="0096529A">
            <w:pPr>
              <w:numPr>
                <w:ilvl w:val="0"/>
                <w:numId w:val="9"/>
              </w:numPr>
              <w:spacing w:line="336" w:lineRule="atLeast"/>
              <w:rPr>
                <w:rFonts w:ascii="Garamond" w:eastAsia="Times New Roman" w:hAnsi="Garamond"/>
              </w:rPr>
            </w:pPr>
            <w:r>
              <w:rPr>
                <w:rFonts w:ascii="Garamond" w:eastAsia="Times New Roman" w:hAnsi="Garamond"/>
              </w:rPr>
              <w:t>unordered lists</w:t>
            </w:r>
          </w:p>
          <w:p w:rsidR="00000000" w:rsidRDefault="0096529A">
            <w:pPr>
              <w:numPr>
                <w:ilvl w:val="0"/>
                <w:numId w:val="9"/>
              </w:numPr>
              <w:spacing w:line="336" w:lineRule="atLeast"/>
              <w:rPr>
                <w:rFonts w:ascii="Garamond" w:eastAsia="Times New Roman" w:hAnsi="Garamond"/>
              </w:rPr>
            </w:pPr>
            <w:r>
              <w:rPr>
                <w:rFonts w:ascii="Garamond" w:eastAsia="Times New Roman" w:hAnsi="Garamond"/>
              </w:rPr>
              <w:t>ordered lists</w:t>
            </w:r>
          </w:p>
          <w:p w:rsidR="00000000" w:rsidRDefault="0096529A">
            <w:pPr>
              <w:numPr>
                <w:ilvl w:val="0"/>
                <w:numId w:val="9"/>
              </w:numPr>
              <w:spacing w:line="336" w:lineRule="atLeast"/>
              <w:rPr>
                <w:rFonts w:ascii="Garamond" w:eastAsia="Times New Roman" w:hAnsi="Garamond"/>
              </w:rPr>
            </w:pPr>
            <w:r>
              <w:rPr>
                <w:rStyle w:val="Strong"/>
                <w:rFonts w:ascii="Garamond" w:eastAsia="Times New Roman" w:hAnsi="Garamond"/>
              </w:rPr>
              <w:t>midterm exam</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lastRenderedPageBreak/>
              <w:t>Chapter 12</w:t>
            </w:r>
          </w:p>
        </w:tc>
      </w:tr>
      <w:tr w:rsidR="00000000">
        <w:trPr>
          <w:divId w:val="179733372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jc w:val="center"/>
              <w:rPr>
                <w:rFonts w:ascii="Garamond" w:eastAsia="Times New Roman" w:hAnsi="Garamond"/>
              </w:rPr>
            </w:pPr>
            <w:r>
              <w:rPr>
                <w:rFonts w:ascii="Garamond" w:eastAsia="Times New Roman" w:hAnsi="Garamond"/>
              </w:rPr>
              <w:t> </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3/13-3/19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Style w:val="Strong"/>
                <w:rFonts w:ascii="Garamond" w:eastAsia="Times New Roman" w:hAnsi="Garamond"/>
              </w:rPr>
              <w:t>School closed for Spring break</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179733372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jc w:val="center"/>
              <w:rPr>
                <w:rFonts w:ascii="Garamond" w:eastAsia="Times New Roman" w:hAnsi="Garamond"/>
              </w:rPr>
            </w:pPr>
            <w:r>
              <w:rPr>
                <w:rFonts w:ascii="Garamond" w:eastAsia="Times New Roman" w:hAnsi="Garamond"/>
              </w:rPr>
              <w:t>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3/20, 3/22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xml:space="preserve">Overloading and templates </w:t>
            </w:r>
          </w:p>
          <w:p w:rsidR="00000000" w:rsidRDefault="0096529A">
            <w:pPr>
              <w:numPr>
                <w:ilvl w:val="0"/>
                <w:numId w:val="10"/>
              </w:numPr>
              <w:spacing w:line="336" w:lineRule="atLeast"/>
              <w:rPr>
                <w:rFonts w:ascii="Garamond" w:eastAsia="Times New Roman" w:hAnsi="Garamond"/>
              </w:rPr>
            </w:pPr>
            <w:r>
              <w:rPr>
                <w:rFonts w:ascii="Garamond" w:eastAsia="Times New Roman" w:hAnsi="Garamond"/>
              </w:rPr>
              <w:t>the reasons for operator ove</w:t>
            </w:r>
            <w:r>
              <w:rPr>
                <w:rFonts w:ascii="Garamond" w:eastAsia="Times New Roman" w:hAnsi="Garamond"/>
              </w:rPr>
              <w:t>rloading</w:t>
            </w:r>
          </w:p>
          <w:p w:rsidR="00000000" w:rsidRDefault="0096529A">
            <w:pPr>
              <w:numPr>
                <w:ilvl w:val="0"/>
                <w:numId w:val="10"/>
              </w:numPr>
              <w:spacing w:line="336" w:lineRule="atLeast"/>
              <w:rPr>
                <w:rFonts w:ascii="Garamond" w:eastAsia="Times New Roman" w:hAnsi="Garamond"/>
              </w:rPr>
            </w:pPr>
            <w:r>
              <w:rPr>
                <w:rFonts w:ascii="Garamond" w:eastAsia="Times New Roman" w:hAnsi="Garamond"/>
              </w:rPr>
              <w:t>restrictions on operator overloading</w:t>
            </w:r>
          </w:p>
          <w:p w:rsidR="00000000" w:rsidRDefault="0096529A">
            <w:pPr>
              <w:numPr>
                <w:ilvl w:val="0"/>
                <w:numId w:val="10"/>
              </w:numPr>
              <w:spacing w:line="336" w:lineRule="atLeast"/>
              <w:rPr>
                <w:rFonts w:ascii="Garamond" w:eastAsia="Times New Roman" w:hAnsi="Garamond"/>
              </w:rPr>
            </w:pPr>
            <w:r>
              <w:rPr>
                <w:rFonts w:ascii="Garamond" w:eastAsia="Times New Roman" w:hAnsi="Garamond"/>
              </w:rPr>
              <w:t>overloading binary operators</w:t>
            </w:r>
          </w:p>
          <w:p w:rsidR="00000000" w:rsidRDefault="0096529A">
            <w:pPr>
              <w:numPr>
                <w:ilvl w:val="0"/>
                <w:numId w:val="10"/>
              </w:numPr>
              <w:spacing w:line="336" w:lineRule="atLeast"/>
              <w:rPr>
                <w:rFonts w:ascii="Garamond" w:eastAsia="Times New Roman" w:hAnsi="Garamond"/>
              </w:rPr>
            </w:pPr>
            <w:r>
              <w:rPr>
                <w:rFonts w:ascii="Garamond" w:eastAsia="Times New Roman" w:hAnsi="Garamond"/>
              </w:rPr>
              <w:t>overloading unary operators</w:t>
            </w:r>
          </w:p>
          <w:p w:rsidR="00000000" w:rsidRDefault="0096529A">
            <w:pPr>
              <w:numPr>
                <w:ilvl w:val="0"/>
                <w:numId w:val="10"/>
              </w:numPr>
              <w:spacing w:line="336" w:lineRule="atLeast"/>
              <w:rPr>
                <w:rFonts w:ascii="Garamond" w:eastAsia="Times New Roman" w:hAnsi="Garamond"/>
              </w:rPr>
            </w:pPr>
            <w:r>
              <w:rPr>
                <w:rFonts w:ascii="Garamond" w:eastAsia="Times New Roman" w:hAnsi="Garamond"/>
              </w:rPr>
              <w:t>overloading binary operators</w:t>
            </w:r>
          </w:p>
          <w:p w:rsidR="00000000" w:rsidRDefault="0096529A">
            <w:pPr>
              <w:numPr>
                <w:ilvl w:val="0"/>
                <w:numId w:val="10"/>
              </w:numPr>
              <w:spacing w:line="336" w:lineRule="atLeast"/>
              <w:rPr>
                <w:rFonts w:ascii="Garamond" w:eastAsia="Times New Roman" w:hAnsi="Garamond"/>
              </w:rPr>
            </w:pPr>
            <w:r>
              <w:rPr>
                <w:rFonts w:ascii="Garamond" w:eastAsia="Times New Roman" w:hAnsi="Garamond"/>
              </w:rPr>
              <w:t>member vs. non-member syntax for overloading funtions</w:t>
            </w:r>
          </w:p>
          <w:p w:rsidR="00000000" w:rsidRDefault="0096529A">
            <w:pPr>
              <w:numPr>
                <w:ilvl w:val="0"/>
                <w:numId w:val="10"/>
              </w:numPr>
              <w:spacing w:line="336" w:lineRule="atLeast"/>
              <w:rPr>
                <w:rFonts w:ascii="Garamond" w:eastAsia="Times New Roman" w:hAnsi="Garamond"/>
              </w:rPr>
            </w:pPr>
            <w:r>
              <w:rPr>
                <w:rFonts w:ascii="Garamond" w:eastAsia="Times New Roman" w:hAnsi="Garamond"/>
              </w:rPr>
              <w:t>friend functions</w:t>
            </w:r>
          </w:p>
          <w:p w:rsidR="00000000" w:rsidRDefault="0096529A">
            <w:pPr>
              <w:numPr>
                <w:ilvl w:val="0"/>
                <w:numId w:val="10"/>
              </w:numPr>
              <w:spacing w:line="336" w:lineRule="atLeast"/>
              <w:rPr>
                <w:rFonts w:ascii="Garamond" w:eastAsia="Times New Roman" w:hAnsi="Garamond"/>
              </w:rPr>
            </w:pPr>
            <w:r>
              <w:rPr>
                <w:rFonts w:ascii="Garamond" w:eastAsia="Times New Roman" w:hAnsi="Garamond"/>
              </w:rPr>
              <w:t>overloading the stream insertion operator (&lt;&lt;)</w:t>
            </w:r>
          </w:p>
          <w:p w:rsidR="00000000" w:rsidRDefault="0096529A">
            <w:pPr>
              <w:numPr>
                <w:ilvl w:val="0"/>
                <w:numId w:val="10"/>
              </w:numPr>
              <w:spacing w:line="336" w:lineRule="atLeast"/>
              <w:rPr>
                <w:rFonts w:ascii="Garamond" w:eastAsia="Times New Roman" w:hAnsi="Garamond"/>
              </w:rPr>
            </w:pPr>
            <w:r>
              <w:rPr>
                <w:rFonts w:ascii="Garamond" w:eastAsia="Times New Roman" w:hAnsi="Garamond"/>
              </w:rPr>
              <w:t>overloading the stream extraction operator (&gt;&gt;)</w:t>
            </w:r>
          </w:p>
          <w:p w:rsidR="00000000" w:rsidRDefault="0096529A">
            <w:pPr>
              <w:numPr>
                <w:ilvl w:val="0"/>
                <w:numId w:val="10"/>
              </w:numPr>
              <w:spacing w:line="336" w:lineRule="atLeast"/>
              <w:rPr>
                <w:rFonts w:ascii="Garamond" w:eastAsia="Times New Roman" w:hAnsi="Garamond"/>
              </w:rPr>
            </w:pPr>
            <w:r>
              <w:rPr>
                <w:rFonts w:ascii="Garamond" w:eastAsia="Times New Roman" w:hAnsi="Garamond"/>
              </w:rPr>
              <w:t>specifying post-increment and post-decrement operator overloads</w:t>
            </w:r>
          </w:p>
          <w:p w:rsidR="00000000" w:rsidRDefault="0096529A">
            <w:pPr>
              <w:numPr>
                <w:ilvl w:val="0"/>
                <w:numId w:val="10"/>
              </w:numPr>
              <w:spacing w:line="336" w:lineRule="atLeast"/>
              <w:rPr>
                <w:rFonts w:ascii="Garamond" w:eastAsia="Times New Roman" w:hAnsi="Garamond"/>
              </w:rPr>
            </w:pPr>
            <w:r>
              <w:rPr>
                <w:rFonts w:ascii="Garamond" w:eastAsia="Times New Roman" w:hAnsi="Garamond"/>
              </w:rPr>
              <w:t>overloading the assignment operator</w:t>
            </w:r>
          </w:p>
          <w:p w:rsidR="00000000" w:rsidRDefault="0096529A">
            <w:pPr>
              <w:numPr>
                <w:ilvl w:val="0"/>
                <w:numId w:val="10"/>
              </w:numPr>
              <w:spacing w:line="336" w:lineRule="atLeast"/>
              <w:rPr>
                <w:rFonts w:ascii="Garamond" w:eastAsia="Times New Roman" w:hAnsi="Garamond"/>
              </w:rPr>
            </w:pPr>
            <w:r>
              <w:rPr>
                <w:rFonts w:ascii="Garamond" w:eastAsia="Times New Roman" w:hAnsi="Garamond"/>
              </w:rPr>
              <w:t>overloading the array index operator ([])</w:t>
            </w:r>
          </w:p>
          <w:p w:rsidR="00000000" w:rsidRDefault="0096529A">
            <w:pPr>
              <w:numPr>
                <w:ilvl w:val="0"/>
                <w:numId w:val="10"/>
              </w:numPr>
              <w:spacing w:line="336" w:lineRule="atLeast"/>
              <w:rPr>
                <w:rFonts w:ascii="Garamond" w:eastAsia="Times New Roman" w:hAnsi="Garamond"/>
              </w:rPr>
            </w:pPr>
            <w:r>
              <w:rPr>
                <w:rFonts w:ascii="Garamond" w:eastAsia="Times New Roman" w:hAnsi="Garamond"/>
              </w:rPr>
              <w:t>function templates</w:t>
            </w:r>
          </w:p>
          <w:p w:rsidR="00000000" w:rsidRDefault="0096529A">
            <w:pPr>
              <w:numPr>
                <w:ilvl w:val="0"/>
                <w:numId w:val="10"/>
              </w:numPr>
              <w:spacing w:line="336" w:lineRule="atLeast"/>
              <w:rPr>
                <w:rFonts w:ascii="Garamond" w:eastAsia="Times New Roman" w:hAnsi="Garamond"/>
              </w:rPr>
            </w:pPr>
            <w:r>
              <w:rPr>
                <w:rFonts w:ascii="Garamond" w:eastAsia="Times New Roman" w:hAnsi="Garamond"/>
              </w:rPr>
              <w:t>class templates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Chapter 13</w:t>
            </w:r>
          </w:p>
        </w:tc>
      </w:tr>
      <w:tr w:rsidR="00000000">
        <w:trPr>
          <w:divId w:val="179733372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jc w:val="center"/>
              <w:rPr>
                <w:rFonts w:ascii="Garamond" w:eastAsia="Times New Roman" w:hAnsi="Garamond"/>
              </w:rPr>
            </w:pPr>
            <w:r>
              <w:rPr>
                <w:rFonts w:ascii="Garamond" w:eastAsia="Times New Roman" w:hAnsi="Garamond"/>
              </w:rPr>
              <w:t>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3/27, 3/29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Recur</w:t>
            </w:r>
            <w:r>
              <w:rPr>
                <w:rFonts w:ascii="Garamond" w:eastAsia="Times New Roman" w:hAnsi="Garamond"/>
              </w:rPr>
              <w:t xml:space="preserve">sion </w:t>
            </w:r>
          </w:p>
          <w:p w:rsidR="00000000" w:rsidRDefault="0096529A">
            <w:pPr>
              <w:numPr>
                <w:ilvl w:val="0"/>
                <w:numId w:val="11"/>
              </w:numPr>
              <w:spacing w:line="336" w:lineRule="atLeast"/>
              <w:rPr>
                <w:rFonts w:ascii="Garamond" w:eastAsia="Times New Roman" w:hAnsi="Garamond"/>
              </w:rPr>
            </w:pPr>
            <w:r>
              <w:rPr>
                <w:rFonts w:ascii="Garamond" w:eastAsia="Times New Roman" w:hAnsi="Garamond"/>
              </w:rPr>
              <w:t>definition of recursion</w:t>
            </w:r>
          </w:p>
          <w:p w:rsidR="00000000" w:rsidRDefault="0096529A">
            <w:pPr>
              <w:numPr>
                <w:ilvl w:val="0"/>
                <w:numId w:val="11"/>
              </w:numPr>
              <w:spacing w:line="336" w:lineRule="atLeast"/>
              <w:rPr>
                <w:rFonts w:ascii="Garamond" w:eastAsia="Times New Roman" w:hAnsi="Garamond"/>
              </w:rPr>
            </w:pPr>
            <w:r>
              <w:rPr>
                <w:rFonts w:ascii="Garamond" w:eastAsia="Times New Roman" w:hAnsi="Garamond"/>
              </w:rPr>
              <w:lastRenderedPageBreak/>
              <w:t>direct and indirect recursion</w:t>
            </w:r>
          </w:p>
          <w:p w:rsidR="00000000" w:rsidRDefault="0096529A">
            <w:pPr>
              <w:numPr>
                <w:ilvl w:val="0"/>
                <w:numId w:val="11"/>
              </w:numPr>
              <w:spacing w:line="336" w:lineRule="atLeast"/>
              <w:rPr>
                <w:rFonts w:ascii="Garamond" w:eastAsia="Times New Roman" w:hAnsi="Garamond"/>
              </w:rPr>
            </w:pPr>
            <w:r>
              <w:rPr>
                <w:rFonts w:ascii="Garamond" w:eastAsia="Times New Roman" w:hAnsi="Garamond"/>
              </w:rPr>
              <w:t>avoiding infinite recursion</w:t>
            </w:r>
          </w:p>
          <w:p w:rsidR="00000000" w:rsidRDefault="0096529A">
            <w:pPr>
              <w:numPr>
                <w:ilvl w:val="0"/>
                <w:numId w:val="11"/>
              </w:numPr>
              <w:spacing w:line="336" w:lineRule="atLeast"/>
              <w:rPr>
                <w:rFonts w:ascii="Garamond" w:eastAsia="Times New Roman" w:hAnsi="Garamond"/>
              </w:rPr>
            </w:pPr>
            <w:r>
              <w:rPr>
                <w:rFonts w:ascii="Garamond" w:eastAsia="Times New Roman" w:hAnsi="Garamond"/>
              </w:rPr>
              <w:t>recursion vs. iteration</w:t>
            </w:r>
          </w:p>
          <w:p w:rsidR="00000000" w:rsidRDefault="0096529A">
            <w:pPr>
              <w:numPr>
                <w:ilvl w:val="0"/>
                <w:numId w:val="11"/>
              </w:numPr>
              <w:spacing w:line="336" w:lineRule="atLeast"/>
              <w:rPr>
                <w:rFonts w:ascii="Garamond" w:eastAsia="Times New Roman" w:hAnsi="Garamond"/>
              </w:rPr>
            </w:pPr>
            <w:r>
              <w:rPr>
                <w:rFonts w:ascii="Garamond" w:eastAsia="Times New Roman" w:hAnsi="Garamond"/>
              </w:rPr>
              <w:t>when to use (or not use) recursion</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lastRenderedPageBreak/>
              <w:t>Chapter 15</w:t>
            </w:r>
          </w:p>
        </w:tc>
      </w:tr>
      <w:tr w:rsidR="00000000">
        <w:trPr>
          <w:divId w:val="179733372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jc w:val="center"/>
              <w:rPr>
                <w:rFonts w:ascii="Garamond" w:eastAsia="Times New Roman" w:hAnsi="Garamond"/>
              </w:rPr>
            </w:pPr>
            <w:r>
              <w:rPr>
                <w:rFonts w:ascii="Garamond" w:eastAsia="Times New Roman" w:hAnsi="Garamond"/>
              </w:rPr>
              <w:t>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4/3, 4/5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xml:space="preserve">Linked lists </w:t>
            </w:r>
          </w:p>
          <w:p w:rsidR="00000000" w:rsidRDefault="0096529A">
            <w:pPr>
              <w:numPr>
                <w:ilvl w:val="0"/>
                <w:numId w:val="12"/>
              </w:numPr>
              <w:spacing w:line="336" w:lineRule="atLeast"/>
              <w:rPr>
                <w:rFonts w:ascii="Garamond" w:eastAsia="Times New Roman" w:hAnsi="Garamond"/>
              </w:rPr>
            </w:pPr>
            <w:r>
              <w:rPr>
                <w:rFonts w:ascii="Garamond" w:eastAsia="Times New Roman" w:hAnsi="Garamond"/>
              </w:rPr>
              <w:t>header and implementation files (revisited)</w:t>
            </w:r>
          </w:p>
          <w:p w:rsidR="00000000" w:rsidRDefault="0096529A">
            <w:pPr>
              <w:numPr>
                <w:ilvl w:val="0"/>
                <w:numId w:val="12"/>
              </w:numPr>
              <w:spacing w:line="336" w:lineRule="atLeast"/>
              <w:rPr>
                <w:rFonts w:ascii="Garamond" w:eastAsia="Times New Roman" w:hAnsi="Garamond"/>
              </w:rPr>
            </w:pPr>
            <w:r>
              <w:rPr>
                <w:rFonts w:ascii="Garamond" w:eastAsia="Times New Roman" w:hAnsi="Garamond"/>
              </w:rPr>
              <w:t>structure of a linked list and its nodes</w:t>
            </w:r>
          </w:p>
          <w:p w:rsidR="00000000" w:rsidRDefault="0096529A">
            <w:pPr>
              <w:numPr>
                <w:ilvl w:val="0"/>
                <w:numId w:val="12"/>
              </w:numPr>
              <w:spacing w:line="336" w:lineRule="atLeast"/>
              <w:rPr>
                <w:rFonts w:ascii="Garamond" w:eastAsia="Times New Roman" w:hAnsi="Garamond"/>
              </w:rPr>
            </w:pPr>
            <w:r>
              <w:rPr>
                <w:rFonts w:ascii="Garamond" w:eastAsia="Times New Roman" w:hAnsi="Garamond"/>
              </w:rPr>
              <w:t>basic implementation of a linked list</w:t>
            </w:r>
          </w:p>
          <w:p w:rsidR="00000000" w:rsidRDefault="0096529A">
            <w:pPr>
              <w:numPr>
                <w:ilvl w:val="0"/>
                <w:numId w:val="12"/>
              </w:numPr>
              <w:spacing w:line="336" w:lineRule="atLeast"/>
              <w:rPr>
                <w:rFonts w:ascii="Garamond" w:eastAsia="Times New Roman" w:hAnsi="Garamond"/>
              </w:rPr>
            </w:pPr>
            <w:r>
              <w:rPr>
                <w:rFonts w:ascii="Garamond" w:eastAsia="Times New Roman" w:hAnsi="Garamond"/>
              </w:rPr>
              <w:t>implementing a copy constructor, assignment operator, and destructor</w:t>
            </w:r>
          </w:p>
          <w:p w:rsidR="00000000" w:rsidRDefault="0096529A">
            <w:pPr>
              <w:numPr>
                <w:ilvl w:val="0"/>
                <w:numId w:val="12"/>
              </w:numPr>
              <w:spacing w:line="336" w:lineRule="atLeast"/>
              <w:rPr>
                <w:rFonts w:ascii="Garamond" w:eastAsia="Times New Roman" w:hAnsi="Garamond"/>
              </w:rPr>
            </w:pPr>
            <w:r>
              <w:rPr>
                <w:rFonts w:ascii="Garamond" w:eastAsia="Times New Roman" w:hAnsi="Garamond"/>
              </w:rPr>
              <w:t>operations on a linked list (insertion, deletion, access elements, display, etc.)</w:t>
            </w:r>
          </w:p>
          <w:p w:rsidR="00000000" w:rsidRDefault="0096529A">
            <w:pPr>
              <w:numPr>
                <w:ilvl w:val="0"/>
                <w:numId w:val="12"/>
              </w:numPr>
              <w:spacing w:line="336" w:lineRule="atLeast"/>
              <w:rPr>
                <w:rFonts w:ascii="Garamond" w:eastAsia="Times New Roman" w:hAnsi="Garamond"/>
              </w:rPr>
            </w:pPr>
            <w:r>
              <w:rPr>
                <w:rFonts w:ascii="Garamond" w:eastAsia="Times New Roman" w:hAnsi="Garamond"/>
              </w:rPr>
              <w:t>basic introduction to algo</w:t>
            </w:r>
            <w:r>
              <w:rPr>
                <w:rFonts w:ascii="Garamond" w:eastAsia="Times New Roman" w:hAnsi="Garamond"/>
              </w:rPr>
              <w:t>rithm complexity analysis: linked list operations</w:t>
            </w:r>
          </w:p>
          <w:p w:rsidR="00000000" w:rsidRDefault="0096529A">
            <w:pPr>
              <w:numPr>
                <w:ilvl w:val="0"/>
                <w:numId w:val="12"/>
              </w:numPr>
              <w:spacing w:line="336" w:lineRule="atLeast"/>
              <w:rPr>
                <w:rFonts w:ascii="Garamond" w:eastAsia="Times New Roman" w:hAnsi="Garamond"/>
              </w:rPr>
            </w:pPr>
            <w:r>
              <w:rPr>
                <w:rFonts w:ascii="Garamond" w:eastAsia="Times New Roman" w:hAnsi="Garamond"/>
              </w:rPr>
              <w:t>templating a linked list</w:t>
            </w:r>
          </w:p>
          <w:p w:rsidR="00000000" w:rsidRDefault="0096529A">
            <w:pPr>
              <w:numPr>
                <w:ilvl w:val="0"/>
                <w:numId w:val="12"/>
              </w:numPr>
              <w:spacing w:line="336" w:lineRule="atLeast"/>
              <w:rPr>
                <w:rFonts w:ascii="Garamond" w:eastAsia="Times New Roman" w:hAnsi="Garamond"/>
              </w:rPr>
            </w:pPr>
            <w:r>
              <w:rPr>
                <w:rFonts w:ascii="Garamond" w:eastAsia="Times New Roman" w:hAnsi="Garamond"/>
              </w:rPr>
              <w:t>linked list iterators</w:t>
            </w:r>
          </w:p>
          <w:p w:rsidR="00000000" w:rsidRDefault="0096529A">
            <w:pPr>
              <w:numPr>
                <w:ilvl w:val="0"/>
                <w:numId w:val="12"/>
              </w:numPr>
              <w:spacing w:line="336" w:lineRule="atLeast"/>
              <w:rPr>
                <w:rFonts w:ascii="Garamond" w:eastAsia="Times New Roman" w:hAnsi="Garamond"/>
              </w:rPr>
            </w:pPr>
            <w:r>
              <w:rPr>
                <w:rFonts w:ascii="Garamond" w:eastAsia="Times New Roman" w:hAnsi="Garamond"/>
              </w:rPr>
              <w:t>linked list variation: doubly linked list</w:t>
            </w:r>
          </w:p>
          <w:p w:rsidR="00000000" w:rsidRDefault="0096529A">
            <w:pPr>
              <w:numPr>
                <w:ilvl w:val="0"/>
                <w:numId w:val="12"/>
              </w:numPr>
              <w:spacing w:line="336" w:lineRule="atLeast"/>
              <w:rPr>
                <w:rFonts w:ascii="Garamond" w:eastAsia="Times New Roman" w:hAnsi="Garamond"/>
              </w:rPr>
            </w:pPr>
            <w:r>
              <w:rPr>
                <w:rFonts w:ascii="Garamond" w:eastAsia="Times New Roman" w:hAnsi="Garamond"/>
              </w:rPr>
              <w:t>linked list variation: unordered list base class</w:t>
            </w:r>
          </w:p>
          <w:p w:rsidR="00000000" w:rsidRDefault="0096529A">
            <w:pPr>
              <w:numPr>
                <w:ilvl w:val="0"/>
                <w:numId w:val="12"/>
              </w:numPr>
              <w:spacing w:line="336" w:lineRule="atLeast"/>
              <w:rPr>
                <w:rFonts w:ascii="Garamond" w:eastAsia="Times New Roman" w:hAnsi="Garamond"/>
              </w:rPr>
            </w:pPr>
            <w:r>
              <w:rPr>
                <w:rFonts w:ascii="Garamond" w:eastAsia="Times New Roman" w:hAnsi="Garamond"/>
              </w:rPr>
              <w:t>linked list variation: ordered list derived class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Chapter 16</w:t>
            </w:r>
          </w:p>
        </w:tc>
      </w:tr>
      <w:tr w:rsidR="00000000">
        <w:trPr>
          <w:divId w:val="179733372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jc w:val="center"/>
              <w:rPr>
                <w:rFonts w:ascii="Garamond" w:eastAsia="Times New Roman" w:hAnsi="Garamond"/>
              </w:rPr>
            </w:pPr>
            <w:r>
              <w:rPr>
                <w:rFonts w:ascii="Garamond" w:eastAsia="Times New Roman" w:hAnsi="Garamond"/>
              </w:rPr>
              <w:t>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4/1</w:t>
            </w:r>
            <w:r>
              <w:rPr>
                <w:rFonts w:ascii="Garamond" w:eastAsia="Times New Roman" w:hAnsi="Garamond"/>
              </w:rPr>
              <w:t>0, 4/12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xml:space="preserve">Stacks, queues </w:t>
            </w:r>
          </w:p>
          <w:p w:rsidR="00000000" w:rsidRDefault="0096529A">
            <w:pPr>
              <w:numPr>
                <w:ilvl w:val="0"/>
                <w:numId w:val="13"/>
              </w:numPr>
              <w:spacing w:line="336" w:lineRule="atLeast"/>
              <w:rPr>
                <w:rFonts w:ascii="Garamond" w:eastAsia="Times New Roman" w:hAnsi="Garamond"/>
              </w:rPr>
            </w:pPr>
            <w:r>
              <w:rPr>
                <w:rFonts w:ascii="Garamond" w:eastAsia="Times New Roman" w:hAnsi="Garamond"/>
              </w:rPr>
              <w:t>structure of a stack (LIFO)</w:t>
            </w:r>
          </w:p>
          <w:p w:rsidR="00000000" w:rsidRDefault="0096529A">
            <w:pPr>
              <w:numPr>
                <w:ilvl w:val="0"/>
                <w:numId w:val="13"/>
              </w:numPr>
              <w:spacing w:line="336" w:lineRule="atLeast"/>
              <w:rPr>
                <w:rFonts w:ascii="Garamond" w:eastAsia="Times New Roman" w:hAnsi="Garamond"/>
              </w:rPr>
            </w:pPr>
            <w:r>
              <w:rPr>
                <w:rFonts w:ascii="Garamond" w:eastAsia="Times New Roman" w:hAnsi="Garamond"/>
              </w:rPr>
              <w:t>basic implementation of a stack</w:t>
            </w:r>
          </w:p>
          <w:p w:rsidR="00000000" w:rsidRDefault="0096529A">
            <w:pPr>
              <w:numPr>
                <w:ilvl w:val="0"/>
                <w:numId w:val="13"/>
              </w:numPr>
              <w:spacing w:line="336" w:lineRule="atLeast"/>
              <w:rPr>
                <w:rFonts w:ascii="Garamond" w:eastAsia="Times New Roman" w:hAnsi="Garamond"/>
              </w:rPr>
            </w:pPr>
            <w:r>
              <w:rPr>
                <w:rFonts w:ascii="Garamond" w:eastAsia="Times New Roman" w:hAnsi="Garamond"/>
              </w:rPr>
              <w:t>implementing a copy constructor, assignment operator, and destructor</w:t>
            </w:r>
          </w:p>
          <w:p w:rsidR="00000000" w:rsidRDefault="0096529A">
            <w:pPr>
              <w:numPr>
                <w:ilvl w:val="0"/>
                <w:numId w:val="13"/>
              </w:numPr>
              <w:spacing w:line="336" w:lineRule="atLeast"/>
              <w:rPr>
                <w:rFonts w:ascii="Garamond" w:eastAsia="Times New Roman" w:hAnsi="Garamond"/>
              </w:rPr>
            </w:pPr>
            <w:r>
              <w:rPr>
                <w:rFonts w:ascii="Garamond" w:eastAsia="Times New Roman" w:hAnsi="Garamond"/>
              </w:rPr>
              <w:t>operations on a stack (push, pop, peek/top, isEmpty/empty)</w:t>
            </w:r>
          </w:p>
          <w:p w:rsidR="00000000" w:rsidRDefault="0096529A">
            <w:pPr>
              <w:numPr>
                <w:ilvl w:val="0"/>
                <w:numId w:val="13"/>
              </w:numPr>
              <w:spacing w:line="336" w:lineRule="atLeast"/>
              <w:rPr>
                <w:rFonts w:ascii="Garamond" w:eastAsia="Times New Roman" w:hAnsi="Garamond"/>
              </w:rPr>
            </w:pPr>
            <w:r>
              <w:rPr>
                <w:rFonts w:ascii="Garamond" w:eastAsia="Times New Roman" w:hAnsi="Garamond"/>
              </w:rPr>
              <w:t>templating a stack</w:t>
            </w:r>
          </w:p>
          <w:p w:rsidR="00000000" w:rsidRDefault="0096529A">
            <w:pPr>
              <w:numPr>
                <w:ilvl w:val="0"/>
                <w:numId w:val="13"/>
              </w:numPr>
              <w:spacing w:line="336" w:lineRule="atLeast"/>
              <w:rPr>
                <w:rFonts w:ascii="Garamond" w:eastAsia="Times New Roman" w:hAnsi="Garamond"/>
              </w:rPr>
            </w:pPr>
            <w:r>
              <w:rPr>
                <w:rFonts w:ascii="Garamond" w:eastAsia="Times New Roman" w:hAnsi="Garamond"/>
              </w:rPr>
              <w:t>implementing a stack using a linked list</w:t>
            </w:r>
          </w:p>
          <w:p w:rsidR="00000000" w:rsidRDefault="0096529A">
            <w:pPr>
              <w:numPr>
                <w:ilvl w:val="0"/>
                <w:numId w:val="13"/>
              </w:numPr>
              <w:spacing w:line="336" w:lineRule="atLeast"/>
              <w:rPr>
                <w:rFonts w:ascii="Garamond" w:eastAsia="Times New Roman" w:hAnsi="Garamond"/>
              </w:rPr>
            </w:pPr>
            <w:r>
              <w:rPr>
                <w:rFonts w:ascii="Garamond" w:eastAsia="Times New Roman" w:hAnsi="Garamond"/>
              </w:rPr>
              <w:t>implementing a stack using an array</w:t>
            </w:r>
          </w:p>
          <w:p w:rsidR="00000000" w:rsidRDefault="0096529A">
            <w:pPr>
              <w:numPr>
                <w:ilvl w:val="0"/>
                <w:numId w:val="13"/>
              </w:numPr>
              <w:spacing w:line="336" w:lineRule="atLeast"/>
              <w:rPr>
                <w:rFonts w:ascii="Garamond" w:eastAsia="Times New Roman" w:hAnsi="Garamond"/>
              </w:rPr>
            </w:pPr>
            <w:r>
              <w:rPr>
                <w:rFonts w:ascii="Garamond" w:eastAsia="Times New Roman" w:hAnsi="Garamond"/>
              </w:rPr>
              <w:t>stack applications</w:t>
            </w:r>
          </w:p>
          <w:p w:rsidR="00000000" w:rsidRDefault="0096529A">
            <w:pPr>
              <w:numPr>
                <w:ilvl w:val="0"/>
                <w:numId w:val="13"/>
              </w:numPr>
              <w:spacing w:line="336" w:lineRule="atLeast"/>
              <w:rPr>
                <w:rFonts w:ascii="Garamond" w:eastAsia="Times New Roman" w:hAnsi="Garamond"/>
              </w:rPr>
            </w:pPr>
            <w:r>
              <w:rPr>
                <w:rFonts w:ascii="Garamond" w:eastAsia="Times New Roman" w:hAnsi="Garamond"/>
              </w:rPr>
              <w:t>structure of a queue (FIFO)</w:t>
            </w:r>
          </w:p>
          <w:p w:rsidR="00000000" w:rsidRDefault="0096529A">
            <w:pPr>
              <w:numPr>
                <w:ilvl w:val="0"/>
                <w:numId w:val="13"/>
              </w:numPr>
              <w:spacing w:line="336" w:lineRule="atLeast"/>
              <w:rPr>
                <w:rFonts w:ascii="Garamond" w:eastAsia="Times New Roman" w:hAnsi="Garamond"/>
              </w:rPr>
            </w:pPr>
            <w:r>
              <w:rPr>
                <w:rFonts w:ascii="Garamond" w:eastAsia="Times New Roman" w:hAnsi="Garamond"/>
              </w:rPr>
              <w:t>basic implementation of a queue</w:t>
            </w:r>
          </w:p>
          <w:p w:rsidR="00000000" w:rsidRDefault="0096529A">
            <w:pPr>
              <w:numPr>
                <w:ilvl w:val="0"/>
                <w:numId w:val="13"/>
              </w:numPr>
              <w:spacing w:line="336" w:lineRule="atLeast"/>
              <w:rPr>
                <w:rFonts w:ascii="Garamond" w:eastAsia="Times New Roman" w:hAnsi="Garamond"/>
              </w:rPr>
            </w:pPr>
            <w:r>
              <w:rPr>
                <w:rFonts w:ascii="Garamond" w:eastAsia="Times New Roman" w:hAnsi="Garamond"/>
              </w:rPr>
              <w:lastRenderedPageBreak/>
              <w:t>implementing a copy constructor, assignment operator, and destructor</w:t>
            </w:r>
          </w:p>
          <w:p w:rsidR="00000000" w:rsidRDefault="0096529A">
            <w:pPr>
              <w:numPr>
                <w:ilvl w:val="0"/>
                <w:numId w:val="13"/>
              </w:numPr>
              <w:spacing w:line="336" w:lineRule="atLeast"/>
              <w:rPr>
                <w:rFonts w:ascii="Garamond" w:eastAsia="Times New Roman" w:hAnsi="Garamond"/>
              </w:rPr>
            </w:pPr>
            <w:r>
              <w:rPr>
                <w:rFonts w:ascii="Garamond" w:eastAsia="Times New Roman" w:hAnsi="Garamond"/>
              </w:rPr>
              <w:t>operations on a queue (add, rem</w:t>
            </w:r>
            <w:r>
              <w:rPr>
                <w:rFonts w:ascii="Garamond" w:eastAsia="Times New Roman" w:hAnsi="Garamond"/>
              </w:rPr>
              <w:t>ove, isEmpty/empty)</w:t>
            </w:r>
          </w:p>
          <w:p w:rsidR="00000000" w:rsidRDefault="0096529A">
            <w:pPr>
              <w:numPr>
                <w:ilvl w:val="0"/>
                <w:numId w:val="13"/>
              </w:numPr>
              <w:spacing w:line="336" w:lineRule="atLeast"/>
              <w:rPr>
                <w:rFonts w:ascii="Garamond" w:eastAsia="Times New Roman" w:hAnsi="Garamond"/>
              </w:rPr>
            </w:pPr>
            <w:r>
              <w:rPr>
                <w:rFonts w:ascii="Garamond" w:eastAsia="Times New Roman" w:hAnsi="Garamond"/>
              </w:rPr>
              <w:t>templating a queue</w:t>
            </w:r>
          </w:p>
          <w:p w:rsidR="00000000" w:rsidRDefault="0096529A">
            <w:pPr>
              <w:numPr>
                <w:ilvl w:val="0"/>
                <w:numId w:val="13"/>
              </w:numPr>
              <w:spacing w:line="336" w:lineRule="atLeast"/>
              <w:rPr>
                <w:rFonts w:ascii="Garamond" w:eastAsia="Times New Roman" w:hAnsi="Garamond"/>
              </w:rPr>
            </w:pPr>
            <w:r>
              <w:rPr>
                <w:rFonts w:ascii="Garamond" w:eastAsia="Times New Roman" w:hAnsi="Garamond"/>
              </w:rPr>
              <w:t>implementing a queue using a linked list</w:t>
            </w:r>
          </w:p>
          <w:p w:rsidR="00000000" w:rsidRDefault="0096529A">
            <w:pPr>
              <w:numPr>
                <w:ilvl w:val="0"/>
                <w:numId w:val="13"/>
              </w:numPr>
              <w:spacing w:line="336" w:lineRule="atLeast"/>
              <w:rPr>
                <w:rFonts w:ascii="Garamond" w:eastAsia="Times New Roman" w:hAnsi="Garamond"/>
              </w:rPr>
            </w:pPr>
            <w:r>
              <w:rPr>
                <w:rFonts w:ascii="Garamond" w:eastAsia="Times New Roman" w:hAnsi="Garamond"/>
              </w:rPr>
              <w:t>implementing a queue using an array</w:t>
            </w:r>
          </w:p>
          <w:p w:rsidR="00000000" w:rsidRDefault="0096529A">
            <w:pPr>
              <w:numPr>
                <w:ilvl w:val="0"/>
                <w:numId w:val="13"/>
              </w:numPr>
              <w:spacing w:line="336" w:lineRule="atLeast"/>
              <w:rPr>
                <w:rFonts w:ascii="Garamond" w:eastAsia="Times New Roman" w:hAnsi="Garamond"/>
              </w:rPr>
            </w:pPr>
            <w:r>
              <w:rPr>
                <w:rFonts w:ascii="Garamond" w:eastAsia="Times New Roman" w:hAnsi="Garamond"/>
              </w:rPr>
              <w:t>queue applications</w:t>
            </w:r>
          </w:p>
          <w:p w:rsidR="00000000" w:rsidRDefault="0096529A">
            <w:pPr>
              <w:numPr>
                <w:ilvl w:val="0"/>
                <w:numId w:val="13"/>
              </w:numPr>
              <w:spacing w:line="336" w:lineRule="atLeast"/>
              <w:rPr>
                <w:rFonts w:ascii="Garamond" w:eastAsia="Times New Roman" w:hAnsi="Garamond"/>
              </w:rPr>
            </w:pPr>
            <w:r>
              <w:rPr>
                <w:rFonts w:ascii="Garamond" w:eastAsia="Times New Roman" w:hAnsi="Garamond"/>
              </w:rPr>
              <w:t>queue variation: ring buffer</w:t>
            </w:r>
          </w:p>
          <w:p w:rsidR="00000000" w:rsidRDefault="0096529A">
            <w:pPr>
              <w:numPr>
                <w:ilvl w:val="0"/>
                <w:numId w:val="13"/>
              </w:numPr>
              <w:spacing w:line="336" w:lineRule="atLeast"/>
              <w:rPr>
                <w:rFonts w:ascii="Garamond" w:eastAsia="Times New Roman" w:hAnsi="Garamond"/>
              </w:rPr>
            </w:pPr>
            <w:r>
              <w:rPr>
                <w:rFonts w:ascii="Garamond" w:eastAsia="Times New Roman" w:hAnsi="Garamond"/>
              </w:rPr>
              <w:t>queue variation: double ended queue (deque)</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lastRenderedPageBreak/>
              <w:t>Chapter 17</w:t>
            </w:r>
          </w:p>
        </w:tc>
      </w:tr>
      <w:tr w:rsidR="00000000">
        <w:trPr>
          <w:divId w:val="179733372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jc w:val="center"/>
              <w:rPr>
                <w:rFonts w:ascii="Garamond" w:eastAsia="Times New Roman" w:hAnsi="Garamond"/>
              </w:rPr>
            </w:pPr>
            <w:r>
              <w:rPr>
                <w:rFonts w:ascii="Garamond" w:eastAsia="Times New Roman" w:hAnsi="Garamond"/>
              </w:rPr>
              <w:t>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4/17, 4/19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xml:space="preserve">Searching and sorting </w:t>
            </w:r>
          </w:p>
          <w:p w:rsidR="00000000" w:rsidRDefault="0096529A">
            <w:pPr>
              <w:numPr>
                <w:ilvl w:val="0"/>
                <w:numId w:val="14"/>
              </w:numPr>
              <w:spacing w:line="336" w:lineRule="atLeast"/>
              <w:rPr>
                <w:rFonts w:ascii="Garamond" w:eastAsia="Times New Roman" w:hAnsi="Garamond"/>
              </w:rPr>
            </w:pPr>
            <w:r>
              <w:rPr>
                <w:rFonts w:ascii="Garamond" w:eastAsia="Times New Roman" w:hAnsi="Garamond"/>
              </w:rPr>
              <w:t>sequential search</w:t>
            </w:r>
          </w:p>
          <w:p w:rsidR="00000000" w:rsidRDefault="0096529A">
            <w:pPr>
              <w:numPr>
                <w:ilvl w:val="0"/>
                <w:numId w:val="14"/>
              </w:numPr>
              <w:spacing w:line="336" w:lineRule="atLeast"/>
              <w:rPr>
                <w:rFonts w:ascii="Garamond" w:eastAsia="Times New Roman" w:hAnsi="Garamond"/>
              </w:rPr>
            </w:pPr>
            <w:r>
              <w:rPr>
                <w:rFonts w:ascii="Garamond" w:eastAsia="Times New Roman" w:hAnsi="Garamond"/>
              </w:rPr>
              <w:t>binary search</w:t>
            </w:r>
          </w:p>
          <w:p w:rsidR="00000000" w:rsidRDefault="0096529A">
            <w:pPr>
              <w:numPr>
                <w:ilvl w:val="0"/>
                <w:numId w:val="14"/>
              </w:numPr>
              <w:spacing w:line="336" w:lineRule="atLeast"/>
              <w:rPr>
                <w:rFonts w:ascii="Garamond" w:eastAsia="Times New Roman" w:hAnsi="Garamond"/>
              </w:rPr>
            </w:pPr>
            <w:r>
              <w:rPr>
                <w:rFonts w:ascii="Garamond" w:eastAsia="Times New Roman" w:hAnsi="Garamond"/>
              </w:rPr>
              <w:t>restrictions on binary search (data must be in sorted order)</w:t>
            </w:r>
          </w:p>
          <w:p w:rsidR="00000000" w:rsidRDefault="0096529A">
            <w:pPr>
              <w:numPr>
                <w:ilvl w:val="0"/>
                <w:numId w:val="14"/>
              </w:numPr>
              <w:spacing w:line="336" w:lineRule="atLeast"/>
              <w:rPr>
                <w:rFonts w:ascii="Garamond" w:eastAsia="Times New Roman" w:hAnsi="Garamond"/>
              </w:rPr>
            </w:pPr>
            <w:r>
              <w:rPr>
                <w:rFonts w:ascii="Garamond" w:eastAsia="Times New Roman" w:hAnsi="Garamond"/>
              </w:rPr>
              <w:t>algorithm complexity analysis of linear and binary search</w:t>
            </w:r>
          </w:p>
          <w:p w:rsidR="00000000" w:rsidRDefault="0096529A">
            <w:pPr>
              <w:numPr>
                <w:ilvl w:val="0"/>
                <w:numId w:val="14"/>
              </w:numPr>
              <w:spacing w:line="336" w:lineRule="atLeast"/>
              <w:rPr>
                <w:rFonts w:ascii="Garamond" w:eastAsia="Times New Roman" w:hAnsi="Garamond"/>
              </w:rPr>
            </w:pPr>
            <w:r>
              <w:rPr>
                <w:rFonts w:ascii="Garamond" w:eastAsia="Times New Roman" w:hAnsi="Garamond"/>
              </w:rPr>
              <w:t>basic sorting algorithm implementation: insertion sort</w:t>
            </w:r>
          </w:p>
          <w:p w:rsidR="00000000" w:rsidRDefault="0096529A">
            <w:pPr>
              <w:numPr>
                <w:ilvl w:val="0"/>
                <w:numId w:val="14"/>
              </w:numPr>
              <w:spacing w:line="336" w:lineRule="atLeast"/>
              <w:rPr>
                <w:rFonts w:ascii="Garamond" w:eastAsia="Times New Roman" w:hAnsi="Garamond"/>
              </w:rPr>
            </w:pPr>
            <w:r>
              <w:rPr>
                <w:rFonts w:ascii="Garamond" w:eastAsia="Times New Roman" w:hAnsi="Garamond"/>
              </w:rPr>
              <w:t>basic sorting algorithm implementation: selection</w:t>
            </w:r>
            <w:r>
              <w:rPr>
                <w:rFonts w:ascii="Garamond" w:eastAsia="Times New Roman" w:hAnsi="Garamond"/>
              </w:rPr>
              <w:t xml:space="preserve"> sort</w:t>
            </w:r>
          </w:p>
          <w:p w:rsidR="00000000" w:rsidRDefault="0096529A">
            <w:pPr>
              <w:numPr>
                <w:ilvl w:val="0"/>
                <w:numId w:val="14"/>
              </w:numPr>
              <w:spacing w:line="336" w:lineRule="atLeast"/>
              <w:rPr>
                <w:rFonts w:ascii="Garamond" w:eastAsia="Times New Roman" w:hAnsi="Garamond"/>
              </w:rPr>
            </w:pPr>
            <w:r>
              <w:rPr>
                <w:rFonts w:ascii="Garamond" w:eastAsia="Times New Roman" w:hAnsi="Garamond"/>
              </w:rPr>
              <w:t>basic sorting algorithm implementation: bubble sort</w:t>
            </w:r>
          </w:p>
          <w:p w:rsidR="00000000" w:rsidRDefault="0096529A">
            <w:pPr>
              <w:numPr>
                <w:ilvl w:val="0"/>
                <w:numId w:val="14"/>
              </w:numPr>
              <w:spacing w:line="336" w:lineRule="atLeast"/>
              <w:rPr>
                <w:rFonts w:ascii="Garamond" w:eastAsia="Times New Roman" w:hAnsi="Garamond"/>
              </w:rPr>
            </w:pPr>
            <w:r>
              <w:rPr>
                <w:rFonts w:ascii="Garamond" w:eastAsia="Times New Roman" w:hAnsi="Garamond"/>
              </w:rPr>
              <w:t>advanced sorting algorithm walk-through: quick sort</w:t>
            </w:r>
          </w:p>
          <w:p w:rsidR="00000000" w:rsidRDefault="0096529A">
            <w:pPr>
              <w:numPr>
                <w:ilvl w:val="0"/>
                <w:numId w:val="14"/>
              </w:numPr>
              <w:spacing w:line="336" w:lineRule="atLeast"/>
              <w:rPr>
                <w:rFonts w:ascii="Garamond" w:eastAsia="Times New Roman" w:hAnsi="Garamond"/>
              </w:rPr>
            </w:pPr>
            <w:r>
              <w:rPr>
                <w:rFonts w:ascii="Garamond" w:eastAsia="Times New Roman" w:hAnsi="Garamond"/>
              </w:rPr>
              <w:t>advanced sorting algorithm walk-through: merge sort</w:t>
            </w:r>
          </w:p>
          <w:p w:rsidR="00000000" w:rsidRDefault="0096529A">
            <w:pPr>
              <w:numPr>
                <w:ilvl w:val="0"/>
                <w:numId w:val="14"/>
              </w:numPr>
              <w:spacing w:line="336" w:lineRule="atLeast"/>
              <w:rPr>
                <w:rFonts w:ascii="Garamond" w:eastAsia="Times New Roman" w:hAnsi="Garamond"/>
              </w:rPr>
            </w:pPr>
            <w:r>
              <w:rPr>
                <w:rFonts w:ascii="Garamond" w:eastAsia="Times New Roman" w:hAnsi="Garamond"/>
              </w:rPr>
              <w:t>introduction to binary tree structure and properties</w:t>
            </w:r>
          </w:p>
          <w:p w:rsidR="00000000" w:rsidRDefault="0096529A">
            <w:pPr>
              <w:numPr>
                <w:ilvl w:val="0"/>
                <w:numId w:val="14"/>
              </w:numPr>
              <w:spacing w:line="336" w:lineRule="atLeast"/>
              <w:rPr>
                <w:rFonts w:ascii="Garamond" w:eastAsia="Times New Roman" w:hAnsi="Garamond"/>
              </w:rPr>
            </w:pPr>
            <w:r>
              <w:rPr>
                <w:rFonts w:ascii="Garamond" w:eastAsia="Times New Roman" w:hAnsi="Garamond"/>
              </w:rPr>
              <w:t>binary tree variation: the heap data stru</w:t>
            </w:r>
            <w:r>
              <w:rPr>
                <w:rFonts w:ascii="Garamond" w:eastAsia="Times New Roman" w:hAnsi="Garamond"/>
              </w:rPr>
              <w:t>cture</w:t>
            </w:r>
          </w:p>
          <w:p w:rsidR="00000000" w:rsidRDefault="0096529A">
            <w:pPr>
              <w:numPr>
                <w:ilvl w:val="0"/>
                <w:numId w:val="14"/>
              </w:numPr>
              <w:spacing w:line="336" w:lineRule="atLeast"/>
              <w:rPr>
                <w:rFonts w:ascii="Garamond" w:eastAsia="Times New Roman" w:hAnsi="Garamond"/>
              </w:rPr>
            </w:pPr>
            <w:r>
              <w:rPr>
                <w:rFonts w:ascii="Garamond" w:eastAsia="Times New Roman" w:hAnsi="Garamond"/>
              </w:rPr>
              <w:t>minheaps vs. maxheaps</w:t>
            </w:r>
          </w:p>
          <w:p w:rsidR="00000000" w:rsidRDefault="0096529A">
            <w:pPr>
              <w:numPr>
                <w:ilvl w:val="0"/>
                <w:numId w:val="14"/>
              </w:numPr>
              <w:spacing w:line="336" w:lineRule="atLeast"/>
              <w:rPr>
                <w:rFonts w:ascii="Garamond" w:eastAsia="Times New Roman" w:hAnsi="Garamond"/>
              </w:rPr>
            </w:pPr>
            <w:r>
              <w:rPr>
                <w:rFonts w:ascii="Garamond" w:eastAsia="Times New Roman" w:hAnsi="Garamond"/>
              </w:rPr>
              <w:t>implementing a heap using an array</w:t>
            </w:r>
          </w:p>
          <w:p w:rsidR="00000000" w:rsidRDefault="0096529A">
            <w:pPr>
              <w:numPr>
                <w:ilvl w:val="0"/>
                <w:numId w:val="14"/>
              </w:numPr>
              <w:spacing w:line="336" w:lineRule="atLeast"/>
              <w:rPr>
                <w:rFonts w:ascii="Garamond" w:eastAsia="Times New Roman" w:hAnsi="Garamond"/>
              </w:rPr>
            </w:pPr>
            <w:r>
              <w:rPr>
                <w:rFonts w:ascii="Garamond" w:eastAsia="Times New Roman" w:hAnsi="Garamond"/>
              </w:rPr>
              <w:t>advanced sorting algorithm walk-through: heap sort</w:t>
            </w:r>
          </w:p>
          <w:p w:rsidR="00000000" w:rsidRDefault="0096529A">
            <w:pPr>
              <w:numPr>
                <w:ilvl w:val="0"/>
                <w:numId w:val="14"/>
              </w:numPr>
              <w:spacing w:line="336" w:lineRule="atLeast"/>
              <w:rPr>
                <w:rFonts w:ascii="Garamond" w:eastAsia="Times New Roman" w:hAnsi="Garamond"/>
              </w:rPr>
            </w:pPr>
            <w:r>
              <w:rPr>
                <w:rFonts w:ascii="Garamond" w:eastAsia="Times New Roman" w:hAnsi="Garamond"/>
              </w:rPr>
              <w:lastRenderedPageBreak/>
              <w:t>advanced sorting algorithm walk-through: bogosort/Robsort</w:t>
            </w:r>
          </w:p>
          <w:p w:rsidR="00000000" w:rsidRDefault="0096529A">
            <w:pPr>
              <w:numPr>
                <w:ilvl w:val="0"/>
                <w:numId w:val="14"/>
              </w:numPr>
              <w:spacing w:line="336" w:lineRule="atLeast"/>
              <w:rPr>
                <w:rFonts w:ascii="Garamond" w:eastAsia="Times New Roman" w:hAnsi="Garamond"/>
              </w:rPr>
            </w:pPr>
            <w:r>
              <w:rPr>
                <w:rFonts w:ascii="Garamond" w:eastAsia="Times New Roman" w:hAnsi="Garamond"/>
              </w:rPr>
              <w:t>algorithm complexity analysis of sorting algorithms</w:t>
            </w:r>
          </w:p>
          <w:p w:rsidR="00000000" w:rsidRDefault="0096529A">
            <w:pPr>
              <w:numPr>
                <w:ilvl w:val="0"/>
                <w:numId w:val="14"/>
              </w:numPr>
              <w:spacing w:line="336" w:lineRule="atLeast"/>
              <w:rPr>
                <w:rFonts w:ascii="Garamond" w:eastAsia="Times New Roman" w:hAnsi="Garamond"/>
              </w:rPr>
            </w:pPr>
            <w:r>
              <w:rPr>
                <w:rFonts w:ascii="Garamond" w:eastAsia="Times New Roman" w:hAnsi="Garamond"/>
              </w:rPr>
              <w:t>sorting arrays vs. linked lists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lastRenderedPageBreak/>
              <w:t>Chapter 18</w:t>
            </w:r>
          </w:p>
        </w:tc>
      </w:tr>
      <w:tr w:rsidR="00000000">
        <w:trPr>
          <w:divId w:val="179733372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jc w:val="center"/>
              <w:rPr>
                <w:rFonts w:ascii="Garamond" w:eastAsia="Times New Roman" w:hAnsi="Garamond"/>
              </w:rPr>
            </w:pPr>
            <w:r>
              <w:rPr>
                <w:rFonts w:ascii="Garamond" w:eastAsia="Times New Roman" w:hAnsi="Garamond"/>
              </w:rPr>
              <w:t>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4/24, 4/26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xml:space="preserve">Binary trees </w:t>
            </w:r>
          </w:p>
          <w:p w:rsidR="00000000" w:rsidRDefault="0096529A">
            <w:pPr>
              <w:numPr>
                <w:ilvl w:val="0"/>
                <w:numId w:val="15"/>
              </w:numPr>
              <w:spacing w:line="336" w:lineRule="atLeast"/>
              <w:rPr>
                <w:rFonts w:ascii="Garamond" w:eastAsia="Times New Roman" w:hAnsi="Garamond"/>
              </w:rPr>
            </w:pPr>
            <w:r>
              <w:rPr>
                <w:rFonts w:ascii="Garamond" w:eastAsia="Times New Roman" w:hAnsi="Garamond"/>
              </w:rPr>
              <w:t>properties of a binary tree (revisted)</w:t>
            </w:r>
          </w:p>
          <w:p w:rsidR="00000000" w:rsidRDefault="0096529A">
            <w:pPr>
              <w:numPr>
                <w:ilvl w:val="0"/>
                <w:numId w:val="15"/>
              </w:numPr>
              <w:spacing w:line="336" w:lineRule="atLeast"/>
              <w:rPr>
                <w:rFonts w:ascii="Garamond" w:eastAsia="Times New Roman" w:hAnsi="Garamond"/>
              </w:rPr>
            </w:pPr>
            <w:r>
              <w:rPr>
                <w:rFonts w:ascii="Garamond" w:eastAsia="Times New Roman" w:hAnsi="Garamond"/>
              </w:rPr>
              <w:t>properties of a binary search tree (BST)</w:t>
            </w:r>
          </w:p>
          <w:p w:rsidR="00000000" w:rsidRDefault="0096529A">
            <w:pPr>
              <w:numPr>
                <w:ilvl w:val="0"/>
                <w:numId w:val="15"/>
              </w:numPr>
              <w:spacing w:line="336" w:lineRule="atLeast"/>
              <w:rPr>
                <w:rFonts w:ascii="Garamond" w:eastAsia="Times New Roman" w:hAnsi="Garamond"/>
              </w:rPr>
            </w:pPr>
            <w:r>
              <w:rPr>
                <w:rFonts w:ascii="Garamond" w:eastAsia="Times New Roman" w:hAnsi="Garamond"/>
              </w:rPr>
              <w:t>implementation of a binary search tree</w:t>
            </w:r>
          </w:p>
          <w:p w:rsidR="00000000" w:rsidRDefault="0096529A">
            <w:pPr>
              <w:numPr>
                <w:ilvl w:val="0"/>
                <w:numId w:val="15"/>
              </w:numPr>
              <w:spacing w:line="336" w:lineRule="atLeast"/>
              <w:rPr>
                <w:rFonts w:ascii="Garamond" w:eastAsia="Times New Roman" w:hAnsi="Garamond"/>
              </w:rPr>
            </w:pPr>
            <w:r>
              <w:rPr>
                <w:rFonts w:ascii="Garamond" w:eastAsia="Times New Roman" w:hAnsi="Garamond"/>
              </w:rPr>
              <w:t>operations on a binary search tree: insert, delete, search, traverse, isEmpty</w:t>
            </w:r>
          </w:p>
          <w:p w:rsidR="00000000" w:rsidRDefault="0096529A">
            <w:pPr>
              <w:numPr>
                <w:ilvl w:val="0"/>
                <w:numId w:val="15"/>
              </w:numPr>
              <w:spacing w:line="336" w:lineRule="atLeast"/>
              <w:rPr>
                <w:rFonts w:ascii="Garamond" w:eastAsia="Times New Roman" w:hAnsi="Garamond"/>
              </w:rPr>
            </w:pPr>
            <w:r>
              <w:rPr>
                <w:rFonts w:ascii="Garamond" w:eastAsia="Times New Roman" w:hAnsi="Garamond"/>
              </w:rPr>
              <w:t>avoiding degenerate binary search trees when inserting sorted data: balanced BSTs</w:t>
            </w:r>
          </w:p>
          <w:p w:rsidR="00000000" w:rsidRDefault="0096529A">
            <w:pPr>
              <w:numPr>
                <w:ilvl w:val="0"/>
                <w:numId w:val="15"/>
              </w:numPr>
              <w:spacing w:line="336" w:lineRule="atLeast"/>
              <w:rPr>
                <w:rFonts w:ascii="Garamond" w:eastAsia="Times New Roman" w:hAnsi="Garamond"/>
              </w:rPr>
            </w:pPr>
            <w:r>
              <w:rPr>
                <w:rFonts w:ascii="Garamond" w:eastAsia="Times New Roman" w:hAnsi="Garamond"/>
              </w:rPr>
              <w:t>BST traversal: inorder, preorder, postorder</w:t>
            </w:r>
          </w:p>
          <w:p w:rsidR="00000000" w:rsidRDefault="0096529A">
            <w:pPr>
              <w:numPr>
                <w:ilvl w:val="0"/>
                <w:numId w:val="15"/>
              </w:numPr>
              <w:spacing w:line="336" w:lineRule="atLeast"/>
              <w:rPr>
                <w:rFonts w:ascii="Garamond" w:eastAsia="Times New Roman" w:hAnsi="Garamond"/>
              </w:rPr>
            </w:pPr>
            <w:r>
              <w:rPr>
                <w:rFonts w:ascii="Garamond" w:eastAsia="Times New Roman" w:hAnsi="Garamond"/>
              </w:rPr>
              <w:t>finding a BST's minimum and maximum values</w:t>
            </w:r>
          </w:p>
          <w:p w:rsidR="00000000" w:rsidRDefault="0096529A">
            <w:pPr>
              <w:numPr>
                <w:ilvl w:val="0"/>
                <w:numId w:val="15"/>
              </w:numPr>
              <w:spacing w:line="336" w:lineRule="atLeast"/>
              <w:rPr>
                <w:rFonts w:ascii="Garamond" w:eastAsia="Times New Roman" w:hAnsi="Garamond"/>
              </w:rPr>
            </w:pPr>
            <w:r>
              <w:rPr>
                <w:rFonts w:ascii="Garamond" w:eastAsia="Times New Roman" w:hAnsi="Garamond"/>
              </w:rPr>
              <w:t>finding the successor or predecessor of a node in a BST</w:t>
            </w:r>
          </w:p>
          <w:p w:rsidR="00000000" w:rsidRDefault="0096529A">
            <w:pPr>
              <w:numPr>
                <w:ilvl w:val="0"/>
                <w:numId w:val="15"/>
              </w:numPr>
              <w:spacing w:line="336" w:lineRule="atLeast"/>
              <w:rPr>
                <w:rFonts w:ascii="Garamond" w:eastAsia="Times New Roman" w:hAnsi="Garamond"/>
              </w:rPr>
            </w:pPr>
            <w:r>
              <w:rPr>
                <w:rFonts w:ascii="Garamond" w:eastAsia="Times New Roman" w:hAnsi="Garamond"/>
              </w:rPr>
              <w:t>various ways of handling duplic</w:t>
            </w:r>
            <w:r>
              <w:rPr>
                <w:rFonts w:ascii="Garamond" w:eastAsia="Times New Roman" w:hAnsi="Garamond"/>
              </w:rPr>
              <w:t>ate values in a BST</w:t>
            </w:r>
          </w:p>
          <w:p w:rsidR="00000000" w:rsidRDefault="0096529A">
            <w:pPr>
              <w:numPr>
                <w:ilvl w:val="0"/>
                <w:numId w:val="15"/>
              </w:numPr>
              <w:spacing w:line="336" w:lineRule="atLeast"/>
              <w:rPr>
                <w:rFonts w:ascii="Garamond" w:eastAsia="Times New Roman" w:hAnsi="Garamond"/>
              </w:rPr>
            </w:pPr>
            <w:r>
              <w:rPr>
                <w:rFonts w:ascii="Garamond" w:eastAsia="Times New Roman" w:hAnsi="Garamond"/>
              </w:rPr>
              <w:t>using recursion vs. iteration when traversing a BST</w:t>
            </w:r>
          </w:p>
          <w:p w:rsidR="00000000" w:rsidRDefault="0096529A">
            <w:pPr>
              <w:numPr>
                <w:ilvl w:val="0"/>
                <w:numId w:val="15"/>
              </w:numPr>
              <w:spacing w:line="336" w:lineRule="atLeast"/>
              <w:rPr>
                <w:rFonts w:ascii="Garamond" w:eastAsia="Times New Roman" w:hAnsi="Garamond"/>
              </w:rPr>
            </w:pPr>
            <w:r>
              <w:rPr>
                <w:rFonts w:ascii="Garamond" w:eastAsia="Times New Roman" w:hAnsi="Garamond"/>
              </w:rPr>
              <w:t>algorithm complexity analysis for BST operations</w:t>
            </w:r>
          </w:p>
          <w:p w:rsidR="00000000" w:rsidRDefault="0096529A">
            <w:pPr>
              <w:numPr>
                <w:ilvl w:val="0"/>
                <w:numId w:val="15"/>
              </w:numPr>
              <w:spacing w:line="336" w:lineRule="atLeast"/>
              <w:rPr>
                <w:rFonts w:ascii="Garamond" w:eastAsia="Times New Roman" w:hAnsi="Garamond"/>
              </w:rPr>
            </w:pPr>
            <w:r>
              <w:rPr>
                <w:rFonts w:ascii="Garamond" w:eastAsia="Times New Roman" w:hAnsi="Garamond"/>
              </w:rPr>
              <w:t>BST applications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Chapter 19</w:t>
            </w:r>
          </w:p>
        </w:tc>
      </w:tr>
      <w:tr w:rsidR="00000000">
        <w:trPr>
          <w:divId w:val="179733372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jc w:val="center"/>
              <w:rPr>
                <w:rFonts w:ascii="Garamond" w:eastAsia="Times New Roman" w:hAnsi="Garamond"/>
              </w:rPr>
            </w:pPr>
            <w:r>
              <w:rPr>
                <w:rFonts w:ascii="Garamond" w:eastAsia="Times New Roman" w:hAnsi="Garamond"/>
              </w:rPr>
              <w:t>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5/1, 5/3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xml:space="preserve">Graphs </w:t>
            </w:r>
          </w:p>
          <w:p w:rsidR="00000000" w:rsidRDefault="0096529A">
            <w:pPr>
              <w:numPr>
                <w:ilvl w:val="0"/>
                <w:numId w:val="16"/>
              </w:numPr>
              <w:spacing w:line="336" w:lineRule="atLeast"/>
              <w:rPr>
                <w:rFonts w:ascii="Garamond" w:eastAsia="Times New Roman" w:hAnsi="Garamond"/>
              </w:rPr>
            </w:pPr>
            <w:r>
              <w:rPr>
                <w:rFonts w:ascii="Garamond" w:eastAsia="Times New Roman" w:hAnsi="Garamond"/>
              </w:rPr>
              <w:t>graph terminology: vertex, edge, neighbor, weighted, directed, acyclic, connected, etc</w:t>
            </w:r>
            <w:r>
              <w:rPr>
                <w:rFonts w:ascii="Garamond" w:eastAsia="Times New Roman" w:hAnsi="Garamond"/>
              </w:rPr>
              <w:t>.</w:t>
            </w:r>
          </w:p>
          <w:p w:rsidR="00000000" w:rsidRDefault="0096529A">
            <w:pPr>
              <w:numPr>
                <w:ilvl w:val="0"/>
                <w:numId w:val="16"/>
              </w:numPr>
              <w:spacing w:line="336" w:lineRule="atLeast"/>
              <w:rPr>
                <w:rFonts w:ascii="Garamond" w:eastAsia="Times New Roman" w:hAnsi="Garamond"/>
              </w:rPr>
            </w:pPr>
            <w:r>
              <w:rPr>
                <w:rFonts w:ascii="Garamond" w:eastAsia="Times New Roman" w:hAnsi="Garamond"/>
              </w:rPr>
              <w:t>graph data structures: vertex list, edge list, adjacency list, adjacency matrix</w:t>
            </w:r>
          </w:p>
          <w:p w:rsidR="00000000" w:rsidRDefault="0096529A">
            <w:pPr>
              <w:numPr>
                <w:ilvl w:val="0"/>
                <w:numId w:val="16"/>
              </w:numPr>
              <w:spacing w:line="336" w:lineRule="atLeast"/>
              <w:rPr>
                <w:rFonts w:ascii="Garamond" w:eastAsia="Times New Roman" w:hAnsi="Garamond"/>
              </w:rPr>
            </w:pPr>
            <w:r>
              <w:rPr>
                <w:rFonts w:ascii="Garamond" w:eastAsia="Times New Roman" w:hAnsi="Garamond"/>
              </w:rPr>
              <w:t>adding a vertex</w:t>
            </w:r>
          </w:p>
          <w:p w:rsidR="00000000" w:rsidRDefault="0096529A">
            <w:pPr>
              <w:numPr>
                <w:ilvl w:val="0"/>
                <w:numId w:val="16"/>
              </w:numPr>
              <w:spacing w:line="336" w:lineRule="atLeast"/>
              <w:rPr>
                <w:rFonts w:ascii="Garamond" w:eastAsia="Times New Roman" w:hAnsi="Garamond"/>
              </w:rPr>
            </w:pPr>
            <w:r>
              <w:rPr>
                <w:rFonts w:ascii="Garamond" w:eastAsia="Times New Roman" w:hAnsi="Garamond"/>
              </w:rPr>
              <w:t>adding an edge</w:t>
            </w:r>
          </w:p>
          <w:p w:rsidR="00000000" w:rsidRDefault="0096529A">
            <w:pPr>
              <w:numPr>
                <w:ilvl w:val="0"/>
                <w:numId w:val="16"/>
              </w:numPr>
              <w:spacing w:line="336" w:lineRule="atLeast"/>
              <w:rPr>
                <w:rFonts w:ascii="Garamond" w:eastAsia="Times New Roman" w:hAnsi="Garamond"/>
              </w:rPr>
            </w:pPr>
            <w:r>
              <w:rPr>
                <w:rFonts w:ascii="Garamond" w:eastAsia="Times New Roman" w:hAnsi="Garamond"/>
              </w:rPr>
              <w:t>breadth-first traversal</w:t>
            </w:r>
          </w:p>
          <w:p w:rsidR="00000000" w:rsidRDefault="0096529A">
            <w:pPr>
              <w:numPr>
                <w:ilvl w:val="0"/>
                <w:numId w:val="16"/>
              </w:numPr>
              <w:spacing w:line="336" w:lineRule="atLeast"/>
              <w:rPr>
                <w:rFonts w:ascii="Garamond" w:eastAsia="Times New Roman" w:hAnsi="Garamond"/>
              </w:rPr>
            </w:pPr>
            <w:r>
              <w:rPr>
                <w:rFonts w:ascii="Garamond" w:eastAsia="Times New Roman" w:hAnsi="Garamond"/>
              </w:rPr>
              <w:t>depth-first traversal</w:t>
            </w:r>
          </w:p>
          <w:p w:rsidR="00000000" w:rsidRDefault="0096529A">
            <w:pPr>
              <w:numPr>
                <w:ilvl w:val="0"/>
                <w:numId w:val="16"/>
              </w:numPr>
              <w:spacing w:line="336" w:lineRule="atLeast"/>
              <w:rPr>
                <w:rFonts w:ascii="Garamond" w:eastAsia="Times New Roman" w:hAnsi="Garamond"/>
              </w:rPr>
            </w:pPr>
            <w:r>
              <w:rPr>
                <w:rFonts w:ascii="Garamond" w:eastAsia="Times New Roman" w:hAnsi="Garamond"/>
              </w:rPr>
              <w:t>determining if a path exists</w:t>
            </w:r>
          </w:p>
          <w:p w:rsidR="00000000" w:rsidRDefault="0096529A">
            <w:pPr>
              <w:numPr>
                <w:ilvl w:val="0"/>
                <w:numId w:val="16"/>
              </w:numPr>
              <w:spacing w:line="336" w:lineRule="atLeast"/>
              <w:rPr>
                <w:rFonts w:ascii="Garamond" w:eastAsia="Times New Roman" w:hAnsi="Garamond"/>
              </w:rPr>
            </w:pPr>
            <w:r>
              <w:rPr>
                <w:rFonts w:ascii="Garamond" w:eastAsia="Times New Roman" w:hAnsi="Garamond"/>
              </w:rPr>
              <w:lastRenderedPageBreak/>
              <w:t>determining if a graph is connected</w:t>
            </w:r>
          </w:p>
          <w:p w:rsidR="00000000" w:rsidRDefault="0096529A">
            <w:pPr>
              <w:numPr>
                <w:ilvl w:val="0"/>
                <w:numId w:val="16"/>
              </w:numPr>
              <w:spacing w:line="336" w:lineRule="atLeast"/>
              <w:rPr>
                <w:rFonts w:ascii="Garamond" w:eastAsia="Times New Roman" w:hAnsi="Garamond"/>
              </w:rPr>
            </w:pPr>
            <w:r>
              <w:rPr>
                <w:rFonts w:ascii="Garamond" w:eastAsia="Times New Roman" w:hAnsi="Garamond"/>
              </w:rPr>
              <w:t>finding a minimum spanning tree</w:t>
            </w:r>
          </w:p>
          <w:p w:rsidR="00000000" w:rsidRDefault="0096529A">
            <w:pPr>
              <w:numPr>
                <w:ilvl w:val="0"/>
                <w:numId w:val="16"/>
              </w:numPr>
              <w:spacing w:line="336" w:lineRule="atLeast"/>
              <w:rPr>
                <w:rFonts w:ascii="Garamond" w:eastAsia="Times New Roman" w:hAnsi="Garamond"/>
              </w:rPr>
            </w:pPr>
            <w:r>
              <w:rPr>
                <w:rFonts w:ascii="Garamond" w:eastAsia="Times New Roman" w:hAnsi="Garamond"/>
              </w:rPr>
              <w:t>finding a shortest path</w:t>
            </w:r>
          </w:p>
          <w:p w:rsidR="00000000" w:rsidRDefault="0096529A">
            <w:pPr>
              <w:numPr>
                <w:ilvl w:val="0"/>
                <w:numId w:val="16"/>
              </w:numPr>
              <w:spacing w:line="336" w:lineRule="atLeast"/>
              <w:rPr>
                <w:rFonts w:ascii="Garamond" w:eastAsia="Times New Roman" w:hAnsi="Garamond"/>
              </w:rPr>
            </w:pPr>
            <w:r>
              <w:rPr>
                <w:rFonts w:ascii="Garamond" w:eastAsia="Times New Roman" w:hAnsi="Garamond"/>
              </w:rPr>
              <w:t>graph applications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lastRenderedPageBreak/>
              <w:t>Chapter 20</w:t>
            </w:r>
          </w:p>
        </w:tc>
      </w:tr>
      <w:tr w:rsidR="00000000">
        <w:trPr>
          <w:divId w:val="179733372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jc w:val="center"/>
              <w:rPr>
                <w:rFonts w:ascii="Garamond" w:eastAsia="Times New Roman" w:hAnsi="Garamond"/>
              </w:rPr>
            </w:pPr>
            <w:r>
              <w:rPr>
                <w:rFonts w:ascii="Garamond" w:eastAsia="Times New Roman" w:hAnsi="Garamond"/>
              </w:rPr>
              <w:t>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5/8, 5/10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xml:space="preserve">Binary files and random access files </w:t>
            </w:r>
          </w:p>
          <w:p w:rsidR="00000000" w:rsidRDefault="0096529A">
            <w:pPr>
              <w:numPr>
                <w:ilvl w:val="0"/>
                <w:numId w:val="17"/>
              </w:numPr>
              <w:spacing w:line="336" w:lineRule="atLeast"/>
              <w:rPr>
                <w:rFonts w:ascii="Garamond" w:eastAsia="Times New Roman" w:hAnsi="Garamond"/>
              </w:rPr>
            </w:pPr>
            <w:r>
              <w:rPr>
                <w:rFonts w:ascii="Garamond" w:eastAsia="Times New Roman" w:hAnsi="Garamond"/>
              </w:rPr>
              <w:t>writing binary data</w:t>
            </w:r>
          </w:p>
          <w:p w:rsidR="00000000" w:rsidRDefault="0096529A">
            <w:pPr>
              <w:numPr>
                <w:ilvl w:val="0"/>
                <w:numId w:val="17"/>
              </w:numPr>
              <w:spacing w:line="336" w:lineRule="atLeast"/>
              <w:rPr>
                <w:rFonts w:ascii="Garamond" w:eastAsia="Times New Roman" w:hAnsi="Garamond"/>
              </w:rPr>
            </w:pPr>
            <w:r>
              <w:rPr>
                <w:rFonts w:ascii="Garamond" w:eastAsia="Times New Roman" w:hAnsi="Garamond"/>
              </w:rPr>
              <w:t>reading binary data</w:t>
            </w:r>
          </w:p>
          <w:p w:rsidR="00000000" w:rsidRDefault="0096529A">
            <w:pPr>
              <w:numPr>
                <w:ilvl w:val="0"/>
                <w:numId w:val="17"/>
              </w:numPr>
              <w:spacing w:line="336" w:lineRule="atLeast"/>
              <w:rPr>
                <w:rFonts w:ascii="Garamond" w:eastAsia="Times New Roman" w:hAnsi="Garamond"/>
              </w:rPr>
            </w:pPr>
            <w:r>
              <w:rPr>
                <w:rFonts w:ascii="Garamond" w:eastAsia="Times New Roman" w:hAnsi="Garamond"/>
              </w:rPr>
              <w:t>writing to a random access file</w:t>
            </w:r>
          </w:p>
          <w:p w:rsidR="00000000" w:rsidRDefault="0096529A">
            <w:pPr>
              <w:numPr>
                <w:ilvl w:val="0"/>
                <w:numId w:val="17"/>
              </w:numPr>
              <w:spacing w:line="336" w:lineRule="atLeast"/>
              <w:rPr>
                <w:rFonts w:ascii="Garamond" w:eastAsia="Times New Roman" w:hAnsi="Garamond"/>
              </w:rPr>
            </w:pPr>
            <w:r>
              <w:rPr>
                <w:rFonts w:ascii="Garamond" w:eastAsia="Times New Roman" w:hAnsi="Garamond"/>
              </w:rPr>
              <w:t>reading from a random access file</w:t>
            </w:r>
          </w:p>
          <w:p w:rsidR="00000000" w:rsidRDefault="0096529A">
            <w:pPr>
              <w:numPr>
                <w:ilvl w:val="0"/>
                <w:numId w:val="17"/>
              </w:numPr>
              <w:spacing w:line="336" w:lineRule="atLeast"/>
              <w:rPr>
                <w:rFonts w:ascii="Garamond" w:eastAsia="Times New Roman" w:hAnsi="Garamond"/>
              </w:rPr>
            </w:pPr>
            <w:r>
              <w:rPr>
                <w:rFonts w:ascii="Garamond" w:eastAsia="Times New Roman" w:hAnsi="Garamond"/>
              </w:rPr>
              <w:t>advantages and disadvantages of binary files</w:t>
            </w:r>
          </w:p>
          <w:p w:rsidR="00000000" w:rsidRDefault="0096529A">
            <w:pPr>
              <w:numPr>
                <w:ilvl w:val="0"/>
                <w:numId w:val="17"/>
              </w:numPr>
              <w:spacing w:line="336" w:lineRule="atLeast"/>
              <w:rPr>
                <w:rFonts w:ascii="Garamond" w:eastAsia="Times New Roman" w:hAnsi="Garamond"/>
              </w:rPr>
            </w:pPr>
            <w:r>
              <w:rPr>
                <w:rFonts w:ascii="Garamond" w:eastAsia="Times New Roman" w:hAnsi="Garamond"/>
              </w:rPr>
              <w:t>advantages and disadvantages of random access files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Appendix E</w:t>
            </w:r>
          </w:p>
        </w:tc>
      </w:tr>
      <w:tr w:rsidR="00000000">
        <w:trPr>
          <w:divId w:val="1797333720"/>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Finals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5/15/17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Style w:val="Strong"/>
                <w:rFonts w:ascii="Garamond" w:eastAsia="Times New Roman" w:hAnsi="Garamond"/>
              </w:rPr>
              <w:t>Final exam: Noon - 1:50 P.M., Rm. A-1374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6529A">
            <w:pPr>
              <w:spacing w:before="0" w:beforeAutospacing="0" w:after="0" w:afterAutospacing="0" w:line="336" w:lineRule="atLeast"/>
              <w:rPr>
                <w:rFonts w:ascii="Garamond" w:eastAsia="Times New Roman" w:hAnsi="Garamond"/>
              </w:rPr>
            </w:pPr>
            <w:r>
              <w:rPr>
                <w:rFonts w:ascii="Garamond" w:eastAsia="Times New Roman" w:hAnsi="Garamond"/>
              </w:rPr>
              <w:t> </w:t>
            </w:r>
          </w:p>
        </w:tc>
      </w:tr>
    </w:tbl>
    <w:p w:rsidR="00000000" w:rsidRDefault="0096529A">
      <w:pPr>
        <w:spacing w:before="0" w:beforeAutospacing="0" w:after="0" w:afterAutospacing="0" w:line="336" w:lineRule="atLeast"/>
        <w:jc w:val="center"/>
        <w:divId w:val="346951426"/>
        <w:rPr>
          <w:rFonts w:ascii="Georgia" w:eastAsia="Times New Roman" w:hAnsi="Georgia"/>
          <w:sz w:val="28"/>
          <w:szCs w:val="28"/>
          <w:lang w:val="en"/>
        </w:rPr>
      </w:pPr>
      <w:r>
        <w:rPr>
          <w:rFonts w:ascii="Georgia" w:eastAsia="Times New Roman" w:hAnsi="Georgia"/>
          <w:sz w:val="28"/>
          <w:szCs w:val="28"/>
          <w:lang w:val="en"/>
        </w:rPr>
        <w:t>Kishwaukee College Policies and Resources</w:t>
      </w:r>
    </w:p>
    <w:p w:rsidR="00000000" w:rsidRDefault="0096529A">
      <w:pPr>
        <w:numPr>
          <w:ilvl w:val="0"/>
          <w:numId w:val="18"/>
        </w:numPr>
        <w:spacing w:line="336" w:lineRule="atLeast"/>
        <w:textAlignment w:val="top"/>
        <w:divId w:val="768695713"/>
        <w:rPr>
          <w:rFonts w:ascii="Garamond" w:eastAsia="Times New Roman" w:hAnsi="Garamond"/>
          <w:lang w:val="en"/>
        </w:rPr>
      </w:pPr>
      <w:hyperlink w:anchor="polDishonesty" w:history="1">
        <w:r>
          <w:rPr>
            <w:rStyle w:val="Hyperlink"/>
            <w:rFonts w:ascii="Garamond" w:eastAsia="Times New Roman" w:hAnsi="Garamond"/>
            <w:lang w:val="en"/>
          </w:rPr>
          <w:t>Academic Dishonesty</w:t>
        </w:r>
      </w:hyperlink>
    </w:p>
    <w:p w:rsidR="00000000" w:rsidRDefault="0096529A">
      <w:pPr>
        <w:numPr>
          <w:ilvl w:val="0"/>
          <w:numId w:val="18"/>
        </w:numPr>
        <w:spacing w:line="336" w:lineRule="atLeast"/>
        <w:textAlignment w:val="top"/>
        <w:divId w:val="768695713"/>
        <w:rPr>
          <w:rFonts w:ascii="Garamond" w:eastAsia="Times New Roman" w:hAnsi="Garamond"/>
          <w:lang w:val="en"/>
        </w:rPr>
      </w:pPr>
      <w:hyperlink w:anchor="polAssistive" w:history="1">
        <w:r>
          <w:rPr>
            <w:rStyle w:val="Hyperlink"/>
            <w:rFonts w:ascii="Garamond" w:eastAsia="Times New Roman" w:hAnsi="Garamond"/>
            <w:lang w:val="en"/>
          </w:rPr>
          <w:t>Assistive Resources Center/Disability Services</w:t>
        </w:r>
      </w:hyperlink>
    </w:p>
    <w:p w:rsidR="00000000" w:rsidRDefault="0096529A">
      <w:pPr>
        <w:numPr>
          <w:ilvl w:val="0"/>
          <w:numId w:val="18"/>
        </w:numPr>
        <w:spacing w:line="336" w:lineRule="atLeast"/>
        <w:textAlignment w:val="top"/>
        <w:divId w:val="768695713"/>
        <w:rPr>
          <w:rFonts w:ascii="Garamond" w:eastAsia="Times New Roman" w:hAnsi="Garamond"/>
          <w:lang w:val="en"/>
        </w:rPr>
      </w:pPr>
      <w:hyperlink w:anchor="polVerification" w:history="1">
        <w:r>
          <w:rPr>
            <w:rStyle w:val="Hyperlink"/>
            <w:rFonts w:ascii="Garamond" w:eastAsia="Times New Roman" w:hAnsi="Garamond"/>
            <w:lang w:val="en"/>
          </w:rPr>
          <w:t>Attendance Verification Roster</w:t>
        </w:r>
      </w:hyperlink>
    </w:p>
    <w:p w:rsidR="00000000" w:rsidRDefault="0096529A">
      <w:pPr>
        <w:numPr>
          <w:ilvl w:val="0"/>
          <w:numId w:val="18"/>
        </w:numPr>
        <w:spacing w:line="336" w:lineRule="atLeast"/>
        <w:textAlignment w:val="top"/>
        <w:divId w:val="768695713"/>
        <w:rPr>
          <w:rFonts w:ascii="Garamond" w:eastAsia="Times New Roman" w:hAnsi="Garamond"/>
          <w:lang w:val="en"/>
        </w:rPr>
      </w:pPr>
      <w:hyperlink w:anchor="polCancel" w:history="1">
        <w:r>
          <w:rPr>
            <w:rStyle w:val="Hyperlink"/>
            <w:rFonts w:ascii="Garamond" w:eastAsia="Times New Roman" w:hAnsi="Garamond"/>
            <w:lang w:val="en"/>
          </w:rPr>
          <w:t>Class Cancellations</w:t>
        </w:r>
      </w:hyperlink>
    </w:p>
    <w:p w:rsidR="00000000" w:rsidRDefault="0096529A">
      <w:pPr>
        <w:numPr>
          <w:ilvl w:val="0"/>
          <w:numId w:val="18"/>
        </w:numPr>
        <w:spacing w:line="336" w:lineRule="atLeast"/>
        <w:textAlignment w:val="top"/>
        <w:divId w:val="768695713"/>
        <w:rPr>
          <w:rFonts w:ascii="Garamond" w:eastAsia="Times New Roman" w:hAnsi="Garamond"/>
          <w:lang w:val="en"/>
        </w:rPr>
      </w:pPr>
      <w:hyperlink w:anchor="polWithdraw" w:history="1">
        <w:r>
          <w:rPr>
            <w:rStyle w:val="Hyperlink"/>
            <w:rFonts w:ascii="Garamond" w:eastAsia="Times New Roman" w:hAnsi="Garamond"/>
            <w:lang w:val="en"/>
          </w:rPr>
          <w:t>Class Withdrawal</w:t>
        </w:r>
      </w:hyperlink>
    </w:p>
    <w:p w:rsidR="00000000" w:rsidRDefault="0096529A">
      <w:pPr>
        <w:numPr>
          <w:ilvl w:val="0"/>
          <w:numId w:val="18"/>
        </w:numPr>
        <w:spacing w:line="336" w:lineRule="atLeast"/>
        <w:textAlignment w:val="top"/>
        <w:divId w:val="768695713"/>
        <w:rPr>
          <w:rFonts w:ascii="Garamond" w:eastAsia="Times New Roman" w:hAnsi="Garamond"/>
          <w:lang w:val="en"/>
        </w:rPr>
      </w:pPr>
      <w:hyperlink w:anchor="polCommunity" w:history="1">
        <w:r>
          <w:rPr>
            <w:rStyle w:val="Hyperlink"/>
            <w:rFonts w:ascii="Garamond" w:eastAsia="Times New Roman" w:hAnsi="Garamond"/>
            <w:lang w:val="en"/>
          </w:rPr>
          <w:t>C</w:t>
        </w:r>
        <w:r>
          <w:rPr>
            <w:rStyle w:val="Hyperlink"/>
            <w:rFonts w:ascii="Garamond" w:eastAsia="Times New Roman" w:hAnsi="Garamond"/>
            <w:lang w:val="en"/>
          </w:rPr>
          <w:t>ommunity Resources</w:t>
        </w:r>
      </w:hyperlink>
    </w:p>
    <w:p w:rsidR="00000000" w:rsidRDefault="0096529A">
      <w:pPr>
        <w:numPr>
          <w:ilvl w:val="0"/>
          <w:numId w:val="18"/>
        </w:numPr>
        <w:spacing w:line="336" w:lineRule="atLeast"/>
        <w:textAlignment w:val="top"/>
        <w:divId w:val="768695713"/>
        <w:rPr>
          <w:rFonts w:ascii="Garamond" w:eastAsia="Times New Roman" w:hAnsi="Garamond"/>
          <w:lang w:val="en"/>
        </w:rPr>
      </w:pPr>
      <w:hyperlink w:anchor="polCopyright" w:history="1">
        <w:r>
          <w:rPr>
            <w:rStyle w:val="Hyperlink"/>
            <w:rFonts w:ascii="Garamond" w:eastAsia="Times New Roman" w:hAnsi="Garamond"/>
            <w:lang w:val="en"/>
          </w:rPr>
          <w:t>Copyright</w:t>
        </w:r>
      </w:hyperlink>
    </w:p>
    <w:p w:rsidR="00000000" w:rsidRDefault="0096529A">
      <w:pPr>
        <w:numPr>
          <w:ilvl w:val="0"/>
          <w:numId w:val="18"/>
        </w:numPr>
        <w:spacing w:line="336" w:lineRule="atLeast"/>
        <w:textAlignment w:val="top"/>
        <w:divId w:val="768695713"/>
        <w:rPr>
          <w:rFonts w:ascii="Garamond" w:eastAsia="Times New Roman" w:hAnsi="Garamond"/>
          <w:lang w:val="en"/>
        </w:rPr>
      </w:pPr>
      <w:hyperlink w:anchor="polEmergency" w:history="1">
        <w:r>
          <w:rPr>
            <w:rStyle w:val="Hyperlink"/>
            <w:rFonts w:ascii="Garamond" w:eastAsia="Times New Roman" w:hAnsi="Garamond"/>
            <w:lang w:val="en"/>
          </w:rPr>
          <w:t>Emergency Procedures/Safety</w:t>
        </w:r>
      </w:hyperlink>
    </w:p>
    <w:p w:rsidR="00000000" w:rsidRDefault="0096529A">
      <w:pPr>
        <w:numPr>
          <w:ilvl w:val="0"/>
          <w:numId w:val="18"/>
        </w:numPr>
        <w:spacing w:line="336" w:lineRule="atLeast"/>
        <w:textAlignment w:val="top"/>
        <w:divId w:val="768695713"/>
        <w:rPr>
          <w:rFonts w:ascii="Garamond" w:eastAsia="Times New Roman" w:hAnsi="Garamond"/>
          <w:lang w:val="en"/>
        </w:rPr>
      </w:pPr>
      <w:hyperlink w:anchor="polGraduation" w:history="1">
        <w:r>
          <w:rPr>
            <w:rStyle w:val="Hyperlink"/>
            <w:rFonts w:ascii="Garamond" w:eastAsia="Times New Roman" w:hAnsi="Garamond"/>
            <w:lang w:val="en"/>
          </w:rPr>
          <w:t>Graduation Requirements for</w:t>
        </w:r>
        <w:r>
          <w:rPr>
            <w:rFonts w:ascii="Garamond" w:eastAsia="Times New Roman" w:hAnsi="Garamond"/>
            <w:color w:val="0000FF"/>
            <w:u w:val="single"/>
            <w:lang w:val="en"/>
          </w:rPr>
          <w:br/>
        </w:r>
        <w:r>
          <w:rPr>
            <w:rStyle w:val="Hyperlink"/>
            <w:rFonts w:ascii="Garamond" w:eastAsia="Times New Roman" w:hAnsi="Garamond"/>
            <w:lang w:val="en"/>
          </w:rPr>
          <w:t>Transfer Degree Students</w:t>
        </w:r>
      </w:hyperlink>
    </w:p>
    <w:p w:rsidR="00000000" w:rsidRDefault="0096529A">
      <w:pPr>
        <w:numPr>
          <w:ilvl w:val="0"/>
          <w:numId w:val="18"/>
        </w:numPr>
        <w:spacing w:line="336" w:lineRule="atLeast"/>
        <w:textAlignment w:val="top"/>
        <w:divId w:val="768695713"/>
        <w:rPr>
          <w:rFonts w:ascii="Garamond" w:eastAsia="Times New Roman" w:hAnsi="Garamond"/>
          <w:lang w:val="en"/>
        </w:rPr>
      </w:pPr>
      <w:hyperlink w:anchor="polIncomplete" w:history="1">
        <w:r>
          <w:rPr>
            <w:rStyle w:val="Hyperlink"/>
            <w:rFonts w:ascii="Garamond" w:eastAsia="Times New Roman" w:hAnsi="Garamond"/>
            <w:lang w:val="en"/>
          </w:rPr>
          <w:t>Incomplete Grade</w:t>
        </w:r>
      </w:hyperlink>
    </w:p>
    <w:p w:rsidR="00000000" w:rsidRDefault="0096529A">
      <w:pPr>
        <w:numPr>
          <w:ilvl w:val="0"/>
          <w:numId w:val="18"/>
        </w:numPr>
        <w:spacing w:line="336" w:lineRule="atLeast"/>
        <w:textAlignment w:val="top"/>
        <w:divId w:val="768695713"/>
        <w:rPr>
          <w:rFonts w:ascii="Garamond" w:eastAsia="Times New Roman" w:hAnsi="Garamond"/>
          <w:lang w:val="en"/>
        </w:rPr>
      </w:pPr>
      <w:hyperlink w:anchor="polLearningSkills" w:history="1">
        <w:r>
          <w:rPr>
            <w:rStyle w:val="Hyperlink"/>
            <w:rFonts w:ascii="Garamond" w:eastAsia="Times New Roman" w:hAnsi="Garamond"/>
            <w:lang w:val="en"/>
          </w:rPr>
          <w:t>Learning Skills Center</w:t>
        </w:r>
      </w:hyperlink>
    </w:p>
    <w:p w:rsidR="00000000" w:rsidRDefault="0096529A">
      <w:pPr>
        <w:numPr>
          <w:ilvl w:val="0"/>
          <w:numId w:val="18"/>
        </w:numPr>
        <w:spacing w:line="336" w:lineRule="atLeast"/>
        <w:textAlignment w:val="top"/>
        <w:divId w:val="768695713"/>
        <w:rPr>
          <w:rFonts w:ascii="Garamond" w:eastAsia="Times New Roman" w:hAnsi="Garamond"/>
          <w:lang w:val="en"/>
        </w:rPr>
      </w:pPr>
      <w:hyperlink w:anchor="polRecording" w:history="1">
        <w:r>
          <w:rPr>
            <w:rStyle w:val="Hyperlink"/>
            <w:rFonts w:ascii="Garamond" w:eastAsia="Times New Roman" w:hAnsi="Garamond"/>
            <w:lang w:val="en"/>
          </w:rPr>
          <w:t>Recording of Classes/Presentations</w:t>
        </w:r>
      </w:hyperlink>
    </w:p>
    <w:p w:rsidR="00000000" w:rsidRDefault="0096529A">
      <w:pPr>
        <w:numPr>
          <w:ilvl w:val="0"/>
          <w:numId w:val="18"/>
        </w:numPr>
        <w:spacing w:line="336" w:lineRule="atLeast"/>
        <w:textAlignment w:val="top"/>
        <w:divId w:val="768695713"/>
        <w:rPr>
          <w:rFonts w:ascii="Garamond" w:eastAsia="Times New Roman" w:hAnsi="Garamond"/>
          <w:lang w:val="en"/>
        </w:rPr>
      </w:pPr>
      <w:hyperlink w:anchor="polReligious" w:history="1">
        <w:r>
          <w:rPr>
            <w:rStyle w:val="Hyperlink"/>
            <w:rFonts w:ascii="Garamond" w:eastAsia="Times New Roman" w:hAnsi="Garamond"/>
            <w:lang w:val="en"/>
          </w:rPr>
          <w:t>Religious Observances</w:t>
        </w:r>
      </w:hyperlink>
    </w:p>
    <w:p w:rsidR="00000000" w:rsidRDefault="0096529A">
      <w:pPr>
        <w:numPr>
          <w:ilvl w:val="0"/>
          <w:numId w:val="18"/>
        </w:numPr>
        <w:spacing w:line="336" w:lineRule="atLeast"/>
        <w:textAlignment w:val="top"/>
        <w:divId w:val="768695713"/>
        <w:rPr>
          <w:rFonts w:ascii="Garamond" w:eastAsia="Times New Roman" w:hAnsi="Garamond"/>
          <w:lang w:val="en"/>
        </w:rPr>
      </w:pPr>
      <w:hyperlink w:anchor="polEmail" w:history="1">
        <w:r>
          <w:rPr>
            <w:rStyle w:val="Hyperlink"/>
            <w:rFonts w:ascii="Garamond" w:eastAsia="Times New Roman" w:hAnsi="Garamond"/>
            <w:lang w:val="en"/>
          </w:rPr>
          <w:t>Student E-mail</w:t>
        </w:r>
      </w:hyperlink>
    </w:p>
    <w:p w:rsidR="00000000" w:rsidRDefault="0096529A">
      <w:pPr>
        <w:numPr>
          <w:ilvl w:val="0"/>
          <w:numId w:val="18"/>
        </w:numPr>
        <w:spacing w:line="336" w:lineRule="atLeast"/>
        <w:textAlignment w:val="top"/>
        <w:divId w:val="768695713"/>
        <w:rPr>
          <w:rFonts w:ascii="Garamond" w:eastAsia="Times New Roman" w:hAnsi="Garamond"/>
          <w:lang w:val="en"/>
        </w:rPr>
      </w:pPr>
      <w:hyperlink w:anchor="polTechSupport" w:history="1">
        <w:r>
          <w:rPr>
            <w:rStyle w:val="Hyperlink"/>
            <w:rFonts w:ascii="Garamond" w:eastAsia="Times New Roman" w:hAnsi="Garamond"/>
            <w:lang w:val="en"/>
          </w:rPr>
          <w:t>Technical Support</w:t>
        </w:r>
      </w:hyperlink>
    </w:p>
    <w:p w:rsidR="00000000" w:rsidRDefault="0096529A">
      <w:pPr>
        <w:spacing w:before="0" w:beforeAutospacing="0" w:after="0" w:afterAutospacing="0" w:line="336" w:lineRule="atLeast"/>
        <w:jc w:val="center"/>
        <w:divId w:val="1797333720"/>
        <w:rPr>
          <w:rFonts w:ascii="Garamond" w:eastAsia="Times New Roman" w:hAnsi="Garamond"/>
          <w:lang w:val="en"/>
        </w:rPr>
      </w:pPr>
      <w:r>
        <w:rPr>
          <w:rFonts w:ascii="Garamond" w:eastAsia="Times New Roman" w:hAnsi="Garamond"/>
          <w:lang w:val="en"/>
        </w:rPr>
        <w:t>Please see the Kishwaukee College Catalog for other policies and resources</w:t>
      </w:r>
    </w:p>
    <w:p w:rsidR="00000000" w:rsidRDefault="0096529A">
      <w:pPr>
        <w:numPr>
          <w:ilvl w:val="0"/>
          <w:numId w:val="19"/>
        </w:numPr>
        <w:spacing w:after="240" w:afterAutospacing="0" w:line="336" w:lineRule="atLeast"/>
        <w:jc w:val="both"/>
        <w:divId w:val="36323020"/>
        <w:rPr>
          <w:rFonts w:ascii="Garamond" w:eastAsia="Times New Roman" w:hAnsi="Garamond"/>
          <w:b/>
          <w:bCs/>
          <w:lang w:val="en"/>
        </w:rPr>
      </w:pPr>
      <w:bookmarkStart w:id="1" w:name="polDishonesty"/>
      <w:r>
        <w:rPr>
          <w:rFonts w:ascii="Garamond" w:eastAsia="Times New Roman" w:hAnsi="Garamond"/>
          <w:b/>
          <w:bCs/>
          <w:lang w:val="en"/>
        </w:rPr>
        <w:lastRenderedPageBreak/>
        <w:t>Academic Dishonesty</w:t>
      </w:r>
      <w:bookmarkEnd w:id="1"/>
    </w:p>
    <w:p w:rsidR="00000000" w:rsidRDefault="0096529A">
      <w:pPr>
        <w:spacing w:after="240" w:afterAutospacing="0" w:line="336" w:lineRule="atLeast"/>
        <w:ind w:left="720"/>
        <w:jc w:val="both"/>
        <w:divId w:val="556669599"/>
        <w:rPr>
          <w:rFonts w:ascii="Garamond" w:eastAsia="Times New Roman" w:hAnsi="Garamond"/>
          <w:lang w:val="en"/>
        </w:rPr>
      </w:pPr>
      <w:r>
        <w:rPr>
          <w:rFonts w:ascii="Garamond" w:eastAsia="Times New Roman" w:hAnsi="Garamond"/>
          <w:lang w:val="en"/>
        </w:rPr>
        <w:t>In order to evaluate student work, faculty must be able to trust that the work is original with a student and not the work of someone else. Cheating, falsifying information, forgery, plagiarism, and other dishonest actions will not be tolerated. Detailed i</w:t>
      </w:r>
      <w:r>
        <w:rPr>
          <w:rFonts w:ascii="Garamond" w:eastAsia="Times New Roman" w:hAnsi="Garamond"/>
          <w:lang w:val="en"/>
        </w:rPr>
        <w:t xml:space="preserve">nformation can be found by clicking on this link: </w:t>
      </w:r>
      <w:hyperlink r:id="rId10" w:tgtFrame="_blank" w:history="1">
        <w:r>
          <w:rPr>
            <w:rStyle w:val="Hyperlink"/>
            <w:rFonts w:ascii="Garamond" w:eastAsia="Times New Roman" w:hAnsi="Garamond"/>
            <w:lang w:val="en"/>
          </w:rPr>
          <w:t>www.kishwaukeecollege.edu/student-life-essential-student-information/student-code</w:t>
        </w:r>
        <w:r>
          <w:rPr>
            <w:rStyle w:val="Hyperlink"/>
            <w:rFonts w:ascii="Garamond" w:eastAsia="Times New Roman" w:hAnsi="Garamond"/>
            <w:lang w:val="en"/>
          </w:rPr>
          <w:t>-conduct</w:t>
        </w:r>
      </w:hyperlink>
    </w:p>
    <w:p w:rsidR="00000000" w:rsidRDefault="0096529A">
      <w:pPr>
        <w:numPr>
          <w:ilvl w:val="0"/>
          <w:numId w:val="19"/>
        </w:numPr>
        <w:spacing w:after="240" w:afterAutospacing="0" w:line="336" w:lineRule="atLeast"/>
        <w:jc w:val="both"/>
        <w:divId w:val="1296523869"/>
        <w:rPr>
          <w:rFonts w:ascii="Garamond" w:eastAsia="Times New Roman" w:hAnsi="Garamond"/>
          <w:b/>
          <w:bCs/>
          <w:lang w:val="en"/>
        </w:rPr>
      </w:pPr>
      <w:bookmarkStart w:id="2" w:name="polAssistive"/>
      <w:r>
        <w:rPr>
          <w:rFonts w:ascii="Garamond" w:eastAsia="Times New Roman" w:hAnsi="Garamond"/>
          <w:b/>
          <w:bCs/>
          <w:lang w:val="en"/>
        </w:rPr>
        <w:t>Assistive Resources Center/Disability Services</w:t>
      </w:r>
      <w:bookmarkEnd w:id="2"/>
    </w:p>
    <w:p w:rsidR="00000000" w:rsidRDefault="0096529A">
      <w:pPr>
        <w:spacing w:after="240" w:afterAutospacing="0" w:line="336" w:lineRule="atLeast"/>
        <w:ind w:left="720"/>
        <w:jc w:val="both"/>
        <w:divId w:val="1037852316"/>
        <w:rPr>
          <w:rFonts w:ascii="Garamond" w:eastAsia="Times New Roman" w:hAnsi="Garamond"/>
          <w:lang w:val="en"/>
        </w:rPr>
      </w:pPr>
      <w:r>
        <w:rPr>
          <w:rFonts w:ascii="Garamond" w:eastAsia="Times New Roman" w:hAnsi="Garamond"/>
          <w:lang w:val="en"/>
        </w:rPr>
        <w:t>Any student with a documented disability or special learning need and wanting to request accommodations, should contact the Assistive Resources Center in A1317 or at (815) 825-2086 ext. 4290, (815) 82</w:t>
      </w:r>
      <w:r>
        <w:rPr>
          <w:rFonts w:ascii="Garamond" w:eastAsia="Times New Roman" w:hAnsi="Garamond"/>
          <w:lang w:val="en"/>
        </w:rPr>
        <w:t xml:space="preserve">5-9106 (TTY). More information can be found on the MyKC Portal: </w:t>
      </w:r>
      <w:hyperlink r:id="rId11" w:tgtFrame="_blank" w:history="1">
        <w:r>
          <w:rPr>
            <w:rStyle w:val="Hyperlink"/>
            <w:rFonts w:ascii="Garamond" w:eastAsia="Times New Roman" w:hAnsi="Garamond"/>
            <w:lang w:val="en"/>
          </w:rPr>
          <w:t>https://mykc.kishwaukeecollege.edu/collegeareas/vpss/disabilityservices/P</w:t>
        </w:r>
        <w:r>
          <w:rPr>
            <w:rStyle w:val="Hyperlink"/>
            <w:rFonts w:ascii="Garamond" w:eastAsia="Times New Roman" w:hAnsi="Garamond"/>
            <w:lang w:val="en"/>
          </w:rPr>
          <w:t>ages/default.aspx</w:t>
        </w:r>
      </w:hyperlink>
    </w:p>
    <w:p w:rsidR="00000000" w:rsidRDefault="0096529A">
      <w:pPr>
        <w:numPr>
          <w:ilvl w:val="0"/>
          <w:numId w:val="19"/>
        </w:numPr>
        <w:spacing w:after="240" w:afterAutospacing="0" w:line="336" w:lineRule="atLeast"/>
        <w:jc w:val="both"/>
        <w:divId w:val="777145236"/>
        <w:rPr>
          <w:rFonts w:ascii="Garamond" w:eastAsia="Times New Roman" w:hAnsi="Garamond"/>
          <w:b/>
          <w:bCs/>
          <w:lang w:val="en"/>
        </w:rPr>
      </w:pPr>
      <w:bookmarkStart w:id="3" w:name="polVerification"/>
      <w:r>
        <w:rPr>
          <w:rFonts w:ascii="Garamond" w:eastAsia="Times New Roman" w:hAnsi="Garamond"/>
          <w:b/>
          <w:bCs/>
          <w:lang w:val="en"/>
        </w:rPr>
        <w:t>Attendance Verification Roster</w:t>
      </w:r>
      <w:bookmarkEnd w:id="3"/>
    </w:p>
    <w:p w:rsidR="00000000" w:rsidRDefault="0096529A">
      <w:pPr>
        <w:spacing w:after="240" w:afterAutospacing="0" w:line="336" w:lineRule="atLeast"/>
        <w:ind w:left="720"/>
        <w:jc w:val="both"/>
        <w:divId w:val="25100618"/>
        <w:rPr>
          <w:rFonts w:ascii="Garamond" w:eastAsia="Times New Roman" w:hAnsi="Garamond"/>
          <w:lang w:val="en"/>
        </w:rPr>
      </w:pPr>
      <w:r>
        <w:rPr>
          <w:rFonts w:ascii="Garamond" w:eastAsia="Times New Roman" w:hAnsi="Garamond"/>
          <w:lang w:val="en"/>
        </w:rPr>
        <w:t xml:space="preserve">Students who do not attend their class during the refund period will be dropped from the class roster and will be charged for the class. More information can be found on the MyKC Portal: </w:t>
      </w:r>
      <w:hyperlink r:id="rId12" w:tgtFrame="_blank" w:history="1">
        <w:r>
          <w:rPr>
            <w:rStyle w:val="Hyperlink"/>
            <w:rFonts w:ascii="Garamond" w:eastAsia="Times New Roman" w:hAnsi="Garamond"/>
            <w:lang w:val="en"/>
          </w:rPr>
          <w:t>https://mykc.kishwaukeecollege.edu/collegeareas/vpfa/bo/Pages/default.aspx</w:t>
        </w:r>
      </w:hyperlink>
    </w:p>
    <w:p w:rsidR="00000000" w:rsidRDefault="0096529A">
      <w:pPr>
        <w:numPr>
          <w:ilvl w:val="0"/>
          <w:numId w:val="19"/>
        </w:numPr>
        <w:spacing w:after="240" w:afterAutospacing="0" w:line="336" w:lineRule="atLeast"/>
        <w:jc w:val="both"/>
        <w:divId w:val="72746204"/>
        <w:rPr>
          <w:rFonts w:ascii="Garamond" w:eastAsia="Times New Roman" w:hAnsi="Garamond"/>
          <w:b/>
          <w:bCs/>
          <w:lang w:val="en"/>
        </w:rPr>
      </w:pPr>
      <w:bookmarkStart w:id="4" w:name="polCancel"/>
      <w:r>
        <w:rPr>
          <w:rFonts w:ascii="Garamond" w:eastAsia="Times New Roman" w:hAnsi="Garamond"/>
          <w:b/>
          <w:bCs/>
          <w:lang w:val="en"/>
        </w:rPr>
        <w:t>Class Cancellations</w:t>
      </w:r>
      <w:bookmarkEnd w:id="4"/>
    </w:p>
    <w:p w:rsidR="00000000" w:rsidRDefault="0096529A">
      <w:pPr>
        <w:spacing w:after="240" w:afterAutospacing="0" w:line="336" w:lineRule="atLeast"/>
        <w:ind w:left="720"/>
        <w:jc w:val="both"/>
        <w:divId w:val="2069916006"/>
        <w:rPr>
          <w:rFonts w:ascii="Garamond" w:eastAsia="Times New Roman" w:hAnsi="Garamond"/>
          <w:lang w:val="en"/>
        </w:rPr>
      </w:pPr>
      <w:r>
        <w:rPr>
          <w:rFonts w:ascii="Garamond" w:eastAsia="Times New Roman" w:hAnsi="Garamond"/>
          <w:lang w:val="en"/>
        </w:rPr>
        <w:t>Class cancellations due to inclement weather will be posted on the College Web</w:t>
      </w:r>
      <w:r>
        <w:rPr>
          <w:rFonts w:ascii="Garamond" w:eastAsia="Times New Roman" w:hAnsi="Garamond"/>
          <w:lang w:val="en"/>
        </w:rPr>
        <w:t xml:space="preserve">site: </w:t>
      </w:r>
      <w:hyperlink r:id="rId13" w:tgtFrame="_blank" w:history="1">
        <w:r>
          <w:rPr>
            <w:rStyle w:val="Hyperlink"/>
            <w:rFonts w:ascii="Garamond" w:eastAsia="Times New Roman" w:hAnsi="Garamond"/>
            <w:lang w:val="en"/>
          </w:rPr>
          <w:t>www.kishwaukeecollege.edu</w:t>
        </w:r>
      </w:hyperlink>
      <w:r>
        <w:rPr>
          <w:rFonts w:ascii="Garamond" w:eastAsia="Times New Roman" w:hAnsi="Garamond"/>
          <w:lang w:val="en"/>
        </w:rPr>
        <w:t xml:space="preserve"> or announced by the local radio stations. You may sign up for text alerts at myKC/Student Resources/Text Alert. </w:t>
      </w:r>
      <w:r>
        <w:rPr>
          <w:rFonts w:ascii="Garamond" w:eastAsia="Times New Roman" w:hAnsi="Garamond"/>
          <w:lang w:val="en"/>
        </w:rPr>
        <w:t>Students may also call the College at (815) 825-2086. Class cancellations due to instructor absence will be posted on the classroom door. Room changes will be announced in advance whenever possible and posted on the classroom door.</w:t>
      </w:r>
    </w:p>
    <w:p w:rsidR="00000000" w:rsidRDefault="0096529A">
      <w:pPr>
        <w:numPr>
          <w:ilvl w:val="0"/>
          <w:numId w:val="19"/>
        </w:numPr>
        <w:spacing w:after="240" w:afterAutospacing="0" w:line="336" w:lineRule="atLeast"/>
        <w:jc w:val="both"/>
        <w:divId w:val="261575239"/>
        <w:rPr>
          <w:rFonts w:ascii="Garamond" w:eastAsia="Times New Roman" w:hAnsi="Garamond"/>
          <w:b/>
          <w:bCs/>
          <w:lang w:val="en"/>
        </w:rPr>
      </w:pPr>
      <w:bookmarkStart w:id="5" w:name="polWithdraw"/>
      <w:r>
        <w:rPr>
          <w:rFonts w:ascii="Garamond" w:eastAsia="Times New Roman" w:hAnsi="Garamond"/>
          <w:b/>
          <w:bCs/>
          <w:lang w:val="en"/>
        </w:rPr>
        <w:t>Class Withdrawal</w:t>
      </w:r>
      <w:bookmarkEnd w:id="5"/>
    </w:p>
    <w:p w:rsidR="00000000" w:rsidRDefault="0096529A">
      <w:pPr>
        <w:spacing w:after="240" w:afterAutospacing="0" w:line="336" w:lineRule="atLeast"/>
        <w:ind w:left="720"/>
        <w:jc w:val="both"/>
        <w:divId w:val="64228649"/>
        <w:rPr>
          <w:rFonts w:ascii="Garamond" w:eastAsia="Times New Roman" w:hAnsi="Garamond"/>
          <w:lang w:val="en"/>
        </w:rPr>
      </w:pPr>
      <w:r>
        <w:rPr>
          <w:rFonts w:ascii="Garamond" w:eastAsia="Times New Roman" w:hAnsi="Garamond"/>
          <w:lang w:val="en"/>
        </w:rPr>
        <w:t>A "W" c</w:t>
      </w:r>
      <w:r>
        <w:rPr>
          <w:rFonts w:ascii="Garamond" w:eastAsia="Times New Roman" w:hAnsi="Garamond"/>
          <w:lang w:val="en"/>
        </w:rPr>
        <w:t>annot be given as a final grade. The student is responsible for officially withdrawing from the class according to procedures described in the college catalog. Refer to page 166. Kishwaukee College reserves the right to administratively withdraw students f</w:t>
      </w:r>
      <w:r>
        <w:rPr>
          <w:rFonts w:ascii="Garamond" w:eastAsia="Times New Roman" w:hAnsi="Garamond"/>
          <w:lang w:val="en"/>
        </w:rPr>
        <w:t>rom the Attendance Verification Roster or the Midterm Roster those students who are not actively pursuing course objectives or who are in violation of standards of behavior as outlined in the Student Code of Conduct and Discipline. For a copy of the studen</w:t>
      </w:r>
      <w:r>
        <w:rPr>
          <w:rFonts w:ascii="Garamond" w:eastAsia="Times New Roman" w:hAnsi="Garamond"/>
          <w:lang w:val="en"/>
        </w:rPr>
        <w:t>t conduct policy, contact the Vice President of Student Services Office or refer to the Kishwaukee College catalog.</w:t>
      </w:r>
    </w:p>
    <w:p w:rsidR="00000000" w:rsidRDefault="0096529A">
      <w:pPr>
        <w:numPr>
          <w:ilvl w:val="0"/>
          <w:numId w:val="19"/>
        </w:numPr>
        <w:spacing w:after="240" w:afterAutospacing="0" w:line="336" w:lineRule="atLeast"/>
        <w:jc w:val="both"/>
        <w:divId w:val="1737436952"/>
        <w:rPr>
          <w:rFonts w:ascii="Garamond" w:eastAsia="Times New Roman" w:hAnsi="Garamond"/>
          <w:b/>
          <w:bCs/>
          <w:lang w:val="en"/>
        </w:rPr>
      </w:pPr>
      <w:bookmarkStart w:id="6" w:name="polCommunity"/>
      <w:r>
        <w:rPr>
          <w:rFonts w:ascii="Garamond" w:eastAsia="Times New Roman" w:hAnsi="Garamond"/>
          <w:b/>
          <w:bCs/>
          <w:lang w:val="en"/>
        </w:rPr>
        <w:lastRenderedPageBreak/>
        <w:t>Community Resources</w:t>
      </w:r>
      <w:bookmarkEnd w:id="6"/>
    </w:p>
    <w:p w:rsidR="00000000" w:rsidRDefault="0096529A">
      <w:pPr>
        <w:spacing w:after="240" w:afterAutospacing="0" w:line="336" w:lineRule="atLeast"/>
        <w:ind w:left="720"/>
        <w:jc w:val="both"/>
        <w:divId w:val="1096753066"/>
        <w:rPr>
          <w:rFonts w:ascii="Garamond" w:eastAsia="Times New Roman" w:hAnsi="Garamond"/>
          <w:lang w:val="en"/>
        </w:rPr>
      </w:pPr>
      <w:r>
        <w:rPr>
          <w:rFonts w:ascii="Garamond" w:eastAsia="Times New Roman" w:hAnsi="Garamond"/>
          <w:lang w:val="en"/>
        </w:rPr>
        <w:t xml:space="preserve">There are numerous community resources that are available to assist students in addressing a variety of personal needs. </w:t>
      </w:r>
      <w:r>
        <w:rPr>
          <w:rFonts w:ascii="Garamond" w:eastAsia="Times New Roman" w:hAnsi="Garamond"/>
          <w:lang w:val="en"/>
        </w:rPr>
        <w:t xml:space="preserve">Resource contact information can be found on MyKC: </w:t>
      </w:r>
      <w:hyperlink r:id="rId14" w:tgtFrame="_blank" w:history="1">
        <w:r>
          <w:rPr>
            <w:rStyle w:val="Hyperlink"/>
            <w:rFonts w:ascii="Garamond" w:eastAsia="Times New Roman" w:hAnsi="Garamond"/>
            <w:lang w:val="en"/>
          </w:rPr>
          <w:t>https://mykc.kishwaukeecollege.edu/collegeareas/vpss/counseling/Pages/Documents.aspx</w:t>
        </w:r>
      </w:hyperlink>
    </w:p>
    <w:p w:rsidR="00000000" w:rsidRDefault="0096529A">
      <w:pPr>
        <w:numPr>
          <w:ilvl w:val="0"/>
          <w:numId w:val="19"/>
        </w:numPr>
        <w:spacing w:after="240" w:afterAutospacing="0" w:line="336" w:lineRule="atLeast"/>
        <w:jc w:val="both"/>
        <w:divId w:val="989987569"/>
        <w:rPr>
          <w:rFonts w:ascii="Garamond" w:eastAsia="Times New Roman" w:hAnsi="Garamond"/>
          <w:b/>
          <w:bCs/>
          <w:lang w:val="en"/>
        </w:rPr>
      </w:pPr>
      <w:bookmarkStart w:id="7" w:name="polCopyright"/>
      <w:r>
        <w:rPr>
          <w:rFonts w:ascii="Garamond" w:eastAsia="Times New Roman" w:hAnsi="Garamond"/>
          <w:b/>
          <w:bCs/>
          <w:lang w:val="en"/>
        </w:rPr>
        <w:t>Copyrig</w:t>
      </w:r>
      <w:r>
        <w:rPr>
          <w:rFonts w:ascii="Garamond" w:eastAsia="Times New Roman" w:hAnsi="Garamond"/>
          <w:b/>
          <w:bCs/>
          <w:lang w:val="en"/>
        </w:rPr>
        <w:t>ht</w:t>
      </w:r>
      <w:bookmarkEnd w:id="7"/>
    </w:p>
    <w:p w:rsidR="00000000" w:rsidRDefault="0096529A">
      <w:pPr>
        <w:spacing w:after="240" w:afterAutospacing="0" w:line="336" w:lineRule="atLeast"/>
        <w:ind w:left="720"/>
        <w:jc w:val="both"/>
        <w:divId w:val="1529681407"/>
        <w:rPr>
          <w:rFonts w:ascii="Garamond" w:eastAsia="Times New Roman" w:hAnsi="Garamond"/>
          <w:lang w:val="en"/>
        </w:rPr>
      </w:pPr>
      <w:r>
        <w:rPr>
          <w:rFonts w:ascii="Garamond" w:eastAsia="Times New Roman" w:hAnsi="Garamond"/>
          <w:lang w:val="en"/>
        </w:rPr>
        <w:t>As a Kishwaukee College Student, you may have copyrighted materials or software made available to you by the college for course use. Please understand that copyright law may prohibit copying or further distribution of these materials. Full information c</w:t>
      </w:r>
      <w:r>
        <w:rPr>
          <w:rFonts w:ascii="Garamond" w:eastAsia="Times New Roman" w:hAnsi="Garamond"/>
          <w:lang w:val="en"/>
        </w:rPr>
        <w:t xml:space="preserve">an be found here: </w:t>
      </w:r>
      <w:hyperlink r:id="rId15" w:tgtFrame="_blank" w:history="1">
        <w:r>
          <w:rPr>
            <w:rStyle w:val="Hyperlink"/>
            <w:rFonts w:ascii="Garamond" w:eastAsia="Times New Roman" w:hAnsi="Garamond"/>
            <w:lang w:val="en"/>
          </w:rPr>
          <w:t>www.kishwaukeecollege.edu/student-life-essential-student-information-students-right-kno</w:t>
        </w:r>
        <w:r>
          <w:rPr>
            <w:rStyle w:val="Hyperlink"/>
            <w:rFonts w:ascii="Garamond" w:eastAsia="Times New Roman" w:hAnsi="Garamond"/>
            <w:lang w:val="en"/>
          </w:rPr>
          <w:t>w/copyright-law-notification</w:t>
        </w:r>
      </w:hyperlink>
    </w:p>
    <w:p w:rsidR="00000000" w:rsidRDefault="0096529A">
      <w:pPr>
        <w:numPr>
          <w:ilvl w:val="0"/>
          <w:numId w:val="19"/>
        </w:numPr>
        <w:spacing w:after="240" w:afterAutospacing="0" w:line="336" w:lineRule="atLeast"/>
        <w:jc w:val="both"/>
        <w:divId w:val="1991861798"/>
        <w:rPr>
          <w:rFonts w:ascii="Garamond" w:eastAsia="Times New Roman" w:hAnsi="Garamond"/>
          <w:b/>
          <w:bCs/>
          <w:lang w:val="en"/>
        </w:rPr>
      </w:pPr>
      <w:bookmarkStart w:id="8" w:name="polEmergency"/>
      <w:r>
        <w:rPr>
          <w:rFonts w:ascii="Garamond" w:eastAsia="Times New Roman" w:hAnsi="Garamond"/>
          <w:b/>
          <w:bCs/>
          <w:lang w:val="en"/>
        </w:rPr>
        <w:t>Emergency Procedures/Safety</w:t>
      </w:r>
      <w:bookmarkEnd w:id="8"/>
    </w:p>
    <w:p w:rsidR="00000000" w:rsidRDefault="0096529A">
      <w:pPr>
        <w:spacing w:after="240" w:afterAutospacing="0" w:line="336" w:lineRule="atLeast"/>
        <w:ind w:left="720"/>
        <w:jc w:val="both"/>
        <w:divId w:val="1813936884"/>
        <w:rPr>
          <w:rFonts w:ascii="Garamond" w:eastAsia="Times New Roman" w:hAnsi="Garamond"/>
          <w:lang w:val="en"/>
        </w:rPr>
      </w:pPr>
      <w:r>
        <w:rPr>
          <w:rFonts w:ascii="Garamond" w:eastAsia="Times New Roman" w:hAnsi="Garamond"/>
          <w:lang w:val="en"/>
        </w:rPr>
        <w:t>Yellow and red Emergency Information flipcharts are located in each classroom. These are quick reference sheets with telephone numbers to reach emergency assistance and a brief description of the cor</w:t>
      </w:r>
      <w:r>
        <w:rPr>
          <w:rFonts w:ascii="Garamond" w:eastAsia="Times New Roman" w:hAnsi="Garamond"/>
          <w:lang w:val="en"/>
        </w:rPr>
        <w:t>rect actions to take in the event of a tornado, fire or other emergency on campus. More information can be found in the college catalog on page 196.</w:t>
      </w:r>
    </w:p>
    <w:p w:rsidR="00000000" w:rsidRDefault="0096529A">
      <w:pPr>
        <w:numPr>
          <w:ilvl w:val="0"/>
          <w:numId w:val="19"/>
        </w:numPr>
        <w:spacing w:after="240" w:afterAutospacing="0" w:line="336" w:lineRule="atLeast"/>
        <w:jc w:val="both"/>
        <w:divId w:val="298923503"/>
        <w:rPr>
          <w:rFonts w:ascii="Garamond" w:eastAsia="Times New Roman" w:hAnsi="Garamond"/>
          <w:b/>
          <w:bCs/>
          <w:lang w:val="en"/>
        </w:rPr>
      </w:pPr>
      <w:bookmarkStart w:id="9" w:name="polGraduation"/>
      <w:r>
        <w:rPr>
          <w:rFonts w:ascii="Garamond" w:eastAsia="Times New Roman" w:hAnsi="Garamond"/>
          <w:b/>
          <w:bCs/>
          <w:lang w:val="en"/>
        </w:rPr>
        <w:t>Graduation Requirements for Transfer Degree Students</w:t>
      </w:r>
      <w:bookmarkEnd w:id="9"/>
    </w:p>
    <w:p w:rsidR="00000000" w:rsidRDefault="0096529A">
      <w:pPr>
        <w:spacing w:after="240" w:afterAutospacing="0" w:line="336" w:lineRule="atLeast"/>
        <w:ind w:left="720"/>
        <w:jc w:val="both"/>
        <w:divId w:val="448816437"/>
        <w:rPr>
          <w:rFonts w:ascii="Garamond" w:eastAsia="Times New Roman" w:hAnsi="Garamond"/>
          <w:lang w:val="en"/>
        </w:rPr>
      </w:pPr>
      <w:r>
        <w:rPr>
          <w:rFonts w:ascii="Garamond" w:eastAsia="Times New Roman" w:hAnsi="Garamond"/>
          <w:lang w:val="en"/>
        </w:rPr>
        <w:t>Guidelines and specific requirements can be found here</w:t>
      </w:r>
      <w:r>
        <w:rPr>
          <w:rFonts w:ascii="Garamond" w:eastAsia="Times New Roman" w:hAnsi="Garamond"/>
          <w:lang w:val="en"/>
        </w:rPr>
        <w:t xml:space="preserve">: </w:t>
      </w:r>
      <w:hyperlink r:id="rId16" w:tgtFrame="_blank" w:history="1">
        <w:r>
          <w:rPr>
            <w:rStyle w:val="Hyperlink"/>
            <w:rFonts w:ascii="Garamond" w:eastAsia="Times New Roman" w:hAnsi="Garamond"/>
            <w:lang w:val="en"/>
          </w:rPr>
          <w:t>www.kishwaukeecollege.edu/academics-resources/graduation-requirements</w:t>
        </w:r>
      </w:hyperlink>
    </w:p>
    <w:p w:rsidR="00000000" w:rsidRDefault="0096529A">
      <w:pPr>
        <w:numPr>
          <w:ilvl w:val="0"/>
          <w:numId w:val="19"/>
        </w:numPr>
        <w:spacing w:after="240" w:afterAutospacing="0" w:line="336" w:lineRule="atLeast"/>
        <w:jc w:val="both"/>
        <w:divId w:val="1046493844"/>
        <w:rPr>
          <w:rFonts w:ascii="Garamond" w:eastAsia="Times New Roman" w:hAnsi="Garamond"/>
          <w:b/>
          <w:bCs/>
          <w:lang w:val="en"/>
        </w:rPr>
      </w:pPr>
      <w:bookmarkStart w:id="10" w:name="polIncomplete"/>
      <w:r>
        <w:rPr>
          <w:rFonts w:ascii="Garamond" w:eastAsia="Times New Roman" w:hAnsi="Garamond"/>
          <w:b/>
          <w:bCs/>
          <w:lang w:val="en"/>
        </w:rPr>
        <w:t>Incomplete Grade</w:t>
      </w:r>
      <w:bookmarkEnd w:id="10"/>
    </w:p>
    <w:p w:rsidR="00000000" w:rsidRDefault="0096529A">
      <w:pPr>
        <w:spacing w:after="240" w:afterAutospacing="0" w:line="336" w:lineRule="atLeast"/>
        <w:ind w:left="720"/>
        <w:jc w:val="both"/>
        <w:divId w:val="1270240656"/>
        <w:rPr>
          <w:rFonts w:ascii="Garamond" w:eastAsia="Times New Roman" w:hAnsi="Garamond"/>
          <w:lang w:val="en"/>
        </w:rPr>
      </w:pPr>
      <w:r>
        <w:rPr>
          <w:rFonts w:ascii="Garamond" w:eastAsia="Times New Roman" w:hAnsi="Garamond"/>
          <w:lang w:val="en"/>
        </w:rPr>
        <w:t xml:space="preserve">All course requirements must be completed by the end date for </w:t>
      </w:r>
      <w:r>
        <w:rPr>
          <w:rFonts w:ascii="Garamond" w:eastAsia="Times New Roman" w:hAnsi="Garamond"/>
          <w:lang w:val="en"/>
        </w:rPr>
        <w:t>the course. In the event that extremely difficult circumstances merit granting a student more time to finish course requirements, an "Incomplete" (I) grade may be given. More information can be found in the college catalog on page 170.</w:t>
      </w:r>
    </w:p>
    <w:p w:rsidR="00000000" w:rsidRDefault="0096529A">
      <w:pPr>
        <w:numPr>
          <w:ilvl w:val="0"/>
          <w:numId w:val="19"/>
        </w:numPr>
        <w:spacing w:after="240" w:afterAutospacing="0" w:line="336" w:lineRule="atLeast"/>
        <w:jc w:val="both"/>
        <w:divId w:val="119766431"/>
        <w:rPr>
          <w:rFonts w:ascii="Garamond" w:eastAsia="Times New Roman" w:hAnsi="Garamond"/>
          <w:b/>
          <w:bCs/>
          <w:lang w:val="en"/>
        </w:rPr>
      </w:pPr>
      <w:bookmarkStart w:id="11" w:name="polLearningSkills"/>
      <w:r>
        <w:rPr>
          <w:rFonts w:ascii="Garamond" w:eastAsia="Times New Roman" w:hAnsi="Garamond"/>
          <w:b/>
          <w:bCs/>
          <w:lang w:val="en"/>
        </w:rPr>
        <w:t>Learning Skills Cent</w:t>
      </w:r>
      <w:r>
        <w:rPr>
          <w:rFonts w:ascii="Garamond" w:eastAsia="Times New Roman" w:hAnsi="Garamond"/>
          <w:b/>
          <w:bCs/>
          <w:lang w:val="en"/>
        </w:rPr>
        <w:t>er (A1300)</w:t>
      </w:r>
      <w:bookmarkEnd w:id="11"/>
    </w:p>
    <w:p w:rsidR="00000000" w:rsidRDefault="0096529A">
      <w:pPr>
        <w:spacing w:after="240" w:afterAutospacing="0" w:line="336" w:lineRule="atLeast"/>
        <w:ind w:left="720"/>
        <w:jc w:val="both"/>
        <w:divId w:val="1582980309"/>
        <w:rPr>
          <w:rFonts w:ascii="Garamond" w:eastAsia="Times New Roman" w:hAnsi="Garamond"/>
          <w:lang w:val="en"/>
        </w:rPr>
      </w:pPr>
      <w:r>
        <w:rPr>
          <w:rFonts w:ascii="Garamond" w:eastAsia="Times New Roman" w:hAnsi="Garamond"/>
          <w:lang w:val="en"/>
        </w:rPr>
        <w:t xml:space="preserve">Tutoring, The Writing Center, make-up tests, online tests, and placement tests are available through the Learning Skills Center. For more information, go to </w:t>
      </w:r>
      <w:hyperlink r:id="rId17" w:tgtFrame="_blank" w:history="1">
        <w:r>
          <w:rPr>
            <w:rStyle w:val="Hyperlink"/>
            <w:rFonts w:ascii="Garamond" w:eastAsia="Times New Roman" w:hAnsi="Garamond"/>
            <w:lang w:val="en"/>
          </w:rPr>
          <w:t>https://mykc.kishwaukeecollege.edu/collegeareas/vpi/lsc/Pages/default.aspx</w:t>
        </w:r>
      </w:hyperlink>
    </w:p>
    <w:p w:rsidR="00000000" w:rsidRDefault="0096529A">
      <w:pPr>
        <w:numPr>
          <w:ilvl w:val="0"/>
          <w:numId w:val="19"/>
        </w:numPr>
        <w:spacing w:after="240" w:afterAutospacing="0" w:line="336" w:lineRule="atLeast"/>
        <w:jc w:val="both"/>
        <w:divId w:val="109325653"/>
        <w:rPr>
          <w:rFonts w:ascii="Garamond" w:eastAsia="Times New Roman" w:hAnsi="Garamond"/>
          <w:b/>
          <w:bCs/>
          <w:lang w:val="en"/>
        </w:rPr>
      </w:pPr>
      <w:bookmarkStart w:id="12" w:name="polRecording"/>
      <w:r>
        <w:rPr>
          <w:rFonts w:ascii="Garamond" w:eastAsia="Times New Roman" w:hAnsi="Garamond"/>
          <w:b/>
          <w:bCs/>
          <w:lang w:val="en"/>
        </w:rPr>
        <w:t>Recordings of Classes/Presentations</w:t>
      </w:r>
      <w:bookmarkEnd w:id="12"/>
    </w:p>
    <w:p w:rsidR="00000000" w:rsidRDefault="0096529A">
      <w:pPr>
        <w:spacing w:after="240" w:afterAutospacing="0" w:line="336" w:lineRule="atLeast"/>
        <w:ind w:left="720"/>
        <w:jc w:val="both"/>
        <w:divId w:val="431827102"/>
        <w:rPr>
          <w:rFonts w:ascii="Garamond" w:eastAsia="Times New Roman" w:hAnsi="Garamond"/>
          <w:lang w:val="en"/>
        </w:rPr>
      </w:pPr>
      <w:r>
        <w:rPr>
          <w:rFonts w:ascii="Garamond" w:eastAsia="Times New Roman" w:hAnsi="Garamond"/>
          <w:lang w:val="en"/>
        </w:rPr>
        <w:lastRenderedPageBreak/>
        <w:t xml:space="preserve">Kishwaukee College prohibits students from electronically recording class lectures and presentations (either by audio, video, picture, or otherwise) unless certain qualifying conditions are met. </w:t>
      </w:r>
    </w:p>
    <w:p w:rsidR="00000000" w:rsidRDefault="0096529A">
      <w:pPr>
        <w:numPr>
          <w:ilvl w:val="1"/>
          <w:numId w:val="19"/>
        </w:numPr>
        <w:spacing w:after="240" w:afterAutospacing="0" w:line="336" w:lineRule="atLeast"/>
        <w:jc w:val="both"/>
        <w:divId w:val="431827102"/>
        <w:rPr>
          <w:rFonts w:ascii="Garamond" w:eastAsia="Times New Roman" w:hAnsi="Garamond"/>
          <w:lang w:val="en"/>
        </w:rPr>
      </w:pPr>
      <w:r>
        <w:rPr>
          <w:rFonts w:ascii="Garamond" w:eastAsia="Times New Roman" w:hAnsi="Garamond"/>
          <w:lang w:val="en"/>
        </w:rPr>
        <w:t>The student requires the recording of lectures/presentations</w:t>
      </w:r>
      <w:r>
        <w:rPr>
          <w:rFonts w:ascii="Garamond" w:eastAsia="Times New Roman" w:hAnsi="Garamond"/>
          <w:lang w:val="en"/>
        </w:rPr>
        <w:t xml:space="preserve"> as part of his/her accommodations related to a disability that has been adequately documented with the Coordinator of the Assistive Resources Center.</w:t>
      </w:r>
    </w:p>
    <w:p w:rsidR="00000000" w:rsidRDefault="0096529A">
      <w:pPr>
        <w:numPr>
          <w:ilvl w:val="1"/>
          <w:numId w:val="19"/>
        </w:numPr>
        <w:spacing w:after="240" w:afterAutospacing="0" w:line="336" w:lineRule="atLeast"/>
        <w:jc w:val="both"/>
        <w:divId w:val="431827102"/>
        <w:rPr>
          <w:rFonts w:ascii="Garamond" w:eastAsia="Times New Roman" w:hAnsi="Garamond"/>
          <w:lang w:val="en"/>
        </w:rPr>
      </w:pPr>
      <w:r>
        <w:rPr>
          <w:rFonts w:ascii="Garamond" w:eastAsia="Times New Roman" w:hAnsi="Garamond"/>
          <w:lang w:val="en"/>
        </w:rPr>
        <w:t>The instructor has given advance written permission to the student that stipulates what may be recorded a</w:t>
      </w:r>
      <w:r>
        <w:rPr>
          <w:rFonts w:ascii="Garamond" w:eastAsia="Times New Roman" w:hAnsi="Garamond"/>
          <w:lang w:val="en"/>
        </w:rPr>
        <w:t>nd by which device(s) the lectures/presentations may be recorded.</w:t>
      </w:r>
    </w:p>
    <w:p w:rsidR="00000000" w:rsidRDefault="0096529A">
      <w:pPr>
        <w:spacing w:before="0" w:after="0" w:afterAutospacing="0" w:line="336" w:lineRule="atLeast"/>
        <w:ind w:left="720"/>
        <w:jc w:val="both"/>
        <w:divId w:val="431827102"/>
        <w:rPr>
          <w:rFonts w:ascii="Garamond" w:eastAsia="Times New Roman" w:hAnsi="Garamond"/>
          <w:lang w:val="en"/>
        </w:rPr>
      </w:pPr>
      <w:r>
        <w:rPr>
          <w:rFonts w:ascii="Garamond" w:eastAsia="Times New Roman" w:hAnsi="Garamond"/>
          <w:lang w:val="en"/>
        </w:rPr>
        <w:t xml:space="preserve">In either of the above cases, the following restrictions shall apply: </w:t>
      </w:r>
    </w:p>
    <w:p w:rsidR="00000000" w:rsidRDefault="0096529A">
      <w:pPr>
        <w:numPr>
          <w:ilvl w:val="1"/>
          <w:numId w:val="19"/>
        </w:numPr>
        <w:spacing w:after="240" w:afterAutospacing="0" w:line="336" w:lineRule="atLeast"/>
        <w:jc w:val="both"/>
        <w:divId w:val="431827102"/>
        <w:rPr>
          <w:rFonts w:ascii="Garamond" w:eastAsia="Times New Roman" w:hAnsi="Garamond"/>
          <w:lang w:val="en"/>
        </w:rPr>
      </w:pPr>
      <w:r>
        <w:rPr>
          <w:rFonts w:ascii="Garamond" w:eastAsia="Times New Roman" w:hAnsi="Garamond"/>
          <w:lang w:val="en"/>
        </w:rPr>
        <w:t>Recordings are solely for the use of the student designated either in the disability accommodations or the instructor's</w:t>
      </w:r>
      <w:r>
        <w:rPr>
          <w:rFonts w:ascii="Garamond" w:eastAsia="Times New Roman" w:hAnsi="Garamond"/>
          <w:lang w:val="en"/>
        </w:rPr>
        <w:t xml:space="preserve"> written permission to record.</w:t>
      </w:r>
    </w:p>
    <w:p w:rsidR="00000000" w:rsidRDefault="0096529A">
      <w:pPr>
        <w:numPr>
          <w:ilvl w:val="1"/>
          <w:numId w:val="19"/>
        </w:numPr>
        <w:spacing w:after="240" w:afterAutospacing="0" w:line="336" w:lineRule="atLeast"/>
        <w:jc w:val="both"/>
        <w:divId w:val="431827102"/>
        <w:rPr>
          <w:rFonts w:ascii="Garamond" w:eastAsia="Times New Roman" w:hAnsi="Garamond"/>
          <w:lang w:val="en"/>
        </w:rPr>
      </w:pPr>
      <w:r>
        <w:rPr>
          <w:rFonts w:ascii="Garamond" w:eastAsia="Times New Roman" w:hAnsi="Garamond"/>
          <w:lang w:val="en"/>
        </w:rPr>
        <w:t>Recordings must not be shared or reproduced for any reason.</w:t>
      </w:r>
    </w:p>
    <w:p w:rsidR="00000000" w:rsidRDefault="0096529A">
      <w:pPr>
        <w:numPr>
          <w:ilvl w:val="1"/>
          <w:numId w:val="19"/>
        </w:numPr>
        <w:spacing w:after="240" w:afterAutospacing="0" w:line="336" w:lineRule="atLeast"/>
        <w:jc w:val="both"/>
        <w:divId w:val="431827102"/>
        <w:rPr>
          <w:rFonts w:ascii="Garamond" w:eastAsia="Times New Roman" w:hAnsi="Garamond"/>
          <w:lang w:val="en"/>
        </w:rPr>
      </w:pPr>
      <w:r>
        <w:rPr>
          <w:rFonts w:ascii="Garamond" w:eastAsia="Times New Roman" w:hAnsi="Garamond"/>
          <w:lang w:val="en"/>
        </w:rPr>
        <w:t>Recordings must not be posted on any public or private website or social media service.</w:t>
      </w:r>
    </w:p>
    <w:p w:rsidR="00000000" w:rsidRDefault="0096529A">
      <w:pPr>
        <w:numPr>
          <w:ilvl w:val="1"/>
          <w:numId w:val="19"/>
        </w:numPr>
        <w:spacing w:after="240" w:afterAutospacing="0" w:line="336" w:lineRule="atLeast"/>
        <w:jc w:val="both"/>
        <w:divId w:val="431827102"/>
        <w:rPr>
          <w:rFonts w:ascii="Garamond" w:eastAsia="Times New Roman" w:hAnsi="Garamond"/>
          <w:lang w:val="en"/>
        </w:rPr>
      </w:pPr>
      <w:r>
        <w:rPr>
          <w:rFonts w:ascii="Garamond" w:eastAsia="Times New Roman" w:hAnsi="Garamond"/>
          <w:lang w:val="en"/>
        </w:rPr>
        <w:t>Recordings must be destroyed by the student at the end of the semester in whi</w:t>
      </w:r>
      <w:r>
        <w:rPr>
          <w:rFonts w:ascii="Garamond" w:eastAsia="Times New Roman" w:hAnsi="Garamond"/>
          <w:lang w:val="en"/>
        </w:rPr>
        <w:t>ch the recording was made.</w:t>
      </w:r>
    </w:p>
    <w:p w:rsidR="00000000" w:rsidRDefault="0096529A">
      <w:pPr>
        <w:spacing w:before="0" w:after="0" w:afterAutospacing="0" w:line="336" w:lineRule="atLeast"/>
        <w:ind w:left="720"/>
        <w:jc w:val="both"/>
        <w:divId w:val="431827102"/>
        <w:rPr>
          <w:rFonts w:ascii="Garamond" w:eastAsia="Times New Roman" w:hAnsi="Garamond"/>
          <w:lang w:val="en"/>
        </w:rPr>
      </w:pPr>
      <w:r>
        <w:rPr>
          <w:rFonts w:ascii="Garamond" w:eastAsia="Times New Roman" w:hAnsi="Garamond"/>
          <w:lang w:val="en"/>
        </w:rPr>
        <w:t>A student found to have committed a violation of this procedure shall be subject to one or more sanctions described in the Code of Student Conduct and Discipline. Students seeking to obtain permission to record a class must inqui</w:t>
      </w:r>
      <w:r>
        <w:rPr>
          <w:rFonts w:ascii="Garamond" w:eastAsia="Times New Roman" w:hAnsi="Garamond"/>
          <w:lang w:val="en"/>
        </w:rPr>
        <w:t>re with the instructor in question and, if the instructor agrees to allow recording, the student and instructor must complete a Permission to Record a Class/Lecture Presentation form.</w:t>
      </w:r>
    </w:p>
    <w:p w:rsidR="00000000" w:rsidRDefault="0096529A">
      <w:pPr>
        <w:numPr>
          <w:ilvl w:val="0"/>
          <w:numId w:val="19"/>
        </w:numPr>
        <w:spacing w:after="240" w:afterAutospacing="0" w:line="336" w:lineRule="atLeast"/>
        <w:jc w:val="both"/>
        <w:divId w:val="1360357429"/>
        <w:rPr>
          <w:rFonts w:ascii="Garamond" w:eastAsia="Times New Roman" w:hAnsi="Garamond"/>
          <w:b/>
          <w:bCs/>
          <w:lang w:val="en"/>
        </w:rPr>
      </w:pPr>
      <w:bookmarkStart w:id="13" w:name="polReligious"/>
      <w:r>
        <w:rPr>
          <w:rFonts w:ascii="Garamond" w:eastAsia="Times New Roman" w:hAnsi="Garamond"/>
          <w:b/>
          <w:bCs/>
          <w:lang w:val="en"/>
        </w:rPr>
        <w:t>Religious Observances</w:t>
      </w:r>
      <w:bookmarkEnd w:id="13"/>
    </w:p>
    <w:p w:rsidR="00000000" w:rsidRDefault="0096529A">
      <w:pPr>
        <w:spacing w:after="240" w:afterAutospacing="0" w:line="336" w:lineRule="atLeast"/>
        <w:ind w:left="720"/>
        <w:jc w:val="both"/>
        <w:divId w:val="1410150385"/>
        <w:rPr>
          <w:rFonts w:ascii="Garamond" w:eastAsia="Times New Roman" w:hAnsi="Garamond"/>
          <w:lang w:val="en"/>
        </w:rPr>
      </w:pPr>
      <w:r>
        <w:rPr>
          <w:rFonts w:ascii="Garamond" w:eastAsia="Times New Roman" w:hAnsi="Garamond"/>
          <w:lang w:val="en"/>
        </w:rPr>
        <w:t xml:space="preserve">Students faced with schedule conflicts related to </w:t>
      </w:r>
      <w:r>
        <w:rPr>
          <w:rFonts w:ascii="Garamond" w:eastAsia="Times New Roman" w:hAnsi="Garamond"/>
          <w:lang w:val="en"/>
        </w:rPr>
        <w:t>a religious observance should make prior arrangements with the instructor a minimum of seven (7) school days in advance of the examination or other activity involved.</w:t>
      </w:r>
    </w:p>
    <w:p w:rsidR="00000000" w:rsidRDefault="0096529A">
      <w:pPr>
        <w:numPr>
          <w:ilvl w:val="0"/>
          <w:numId w:val="19"/>
        </w:numPr>
        <w:spacing w:after="240" w:afterAutospacing="0" w:line="336" w:lineRule="atLeast"/>
        <w:jc w:val="both"/>
        <w:divId w:val="1152713814"/>
        <w:rPr>
          <w:rFonts w:ascii="Garamond" w:eastAsia="Times New Roman" w:hAnsi="Garamond"/>
          <w:b/>
          <w:bCs/>
          <w:lang w:val="en"/>
        </w:rPr>
      </w:pPr>
      <w:bookmarkStart w:id="14" w:name="polEmail"/>
      <w:r>
        <w:rPr>
          <w:rFonts w:ascii="Garamond" w:eastAsia="Times New Roman" w:hAnsi="Garamond"/>
          <w:b/>
          <w:bCs/>
          <w:lang w:val="en"/>
        </w:rPr>
        <w:t>Student E-Mail</w:t>
      </w:r>
      <w:bookmarkEnd w:id="14"/>
    </w:p>
    <w:p w:rsidR="00000000" w:rsidRDefault="0096529A">
      <w:pPr>
        <w:spacing w:after="240" w:afterAutospacing="0" w:line="336" w:lineRule="atLeast"/>
        <w:ind w:left="720"/>
        <w:jc w:val="both"/>
        <w:divId w:val="1371101667"/>
        <w:rPr>
          <w:rFonts w:ascii="Garamond" w:eastAsia="Times New Roman" w:hAnsi="Garamond"/>
          <w:lang w:val="en"/>
        </w:rPr>
      </w:pPr>
      <w:r>
        <w:rPr>
          <w:rFonts w:ascii="Garamond" w:eastAsia="Times New Roman" w:hAnsi="Garamond"/>
          <w:lang w:val="en"/>
        </w:rPr>
        <w:t>Your Kishwaukee College e-mail account will be the official way to receive</w:t>
      </w:r>
      <w:r>
        <w:rPr>
          <w:rFonts w:ascii="Garamond" w:eastAsia="Times New Roman" w:hAnsi="Garamond"/>
          <w:lang w:val="en"/>
        </w:rPr>
        <w:t xml:space="preserve"> notices from the College. If you choose to forward your e-mail to another account, please be advised that all communication from and within the college will use your Kishwaukee student e-mail. When </w:t>
      </w:r>
      <w:r>
        <w:rPr>
          <w:rFonts w:ascii="Garamond" w:eastAsia="Times New Roman" w:hAnsi="Garamond"/>
          <w:lang w:val="en"/>
        </w:rPr>
        <w:lastRenderedPageBreak/>
        <w:t>communicating with instructors or employees of the colleg</w:t>
      </w:r>
      <w:r>
        <w:rPr>
          <w:rFonts w:ascii="Garamond" w:eastAsia="Times New Roman" w:hAnsi="Garamond"/>
          <w:lang w:val="en"/>
        </w:rPr>
        <w:t>e, you are required to use your Kishwaukee e-mail address.</w:t>
      </w:r>
    </w:p>
    <w:p w:rsidR="00000000" w:rsidRDefault="0096529A">
      <w:pPr>
        <w:numPr>
          <w:ilvl w:val="0"/>
          <w:numId w:val="19"/>
        </w:numPr>
        <w:spacing w:after="240" w:afterAutospacing="0" w:line="336" w:lineRule="atLeast"/>
        <w:jc w:val="both"/>
        <w:divId w:val="1780181332"/>
        <w:rPr>
          <w:rFonts w:ascii="Garamond" w:eastAsia="Times New Roman" w:hAnsi="Garamond"/>
          <w:b/>
          <w:bCs/>
          <w:lang w:val="en"/>
        </w:rPr>
      </w:pPr>
      <w:bookmarkStart w:id="15" w:name="polTechSupport"/>
      <w:r>
        <w:rPr>
          <w:rFonts w:ascii="Garamond" w:eastAsia="Times New Roman" w:hAnsi="Garamond"/>
          <w:b/>
          <w:bCs/>
          <w:lang w:val="en"/>
        </w:rPr>
        <w:t>Technical Support</w:t>
      </w:r>
      <w:bookmarkEnd w:id="15"/>
    </w:p>
    <w:p w:rsidR="00000000" w:rsidRDefault="0096529A">
      <w:pPr>
        <w:spacing w:after="240" w:afterAutospacing="0" w:line="336" w:lineRule="atLeast"/>
        <w:ind w:left="720"/>
        <w:jc w:val="both"/>
        <w:divId w:val="1526213241"/>
        <w:rPr>
          <w:rFonts w:ascii="Garamond" w:eastAsia="Times New Roman" w:hAnsi="Garamond"/>
          <w:lang w:val="en"/>
        </w:rPr>
      </w:pPr>
      <w:r>
        <w:rPr>
          <w:rFonts w:ascii="Garamond" w:eastAsia="Times New Roman" w:hAnsi="Garamond"/>
          <w:lang w:val="en"/>
        </w:rPr>
        <w:t xml:space="preserve">If you require technical support, please contact the Help Desk: </w:t>
      </w:r>
    </w:p>
    <w:p w:rsidR="00000000" w:rsidRDefault="0096529A">
      <w:pPr>
        <w:numPr>
          <w:ilvl w:val="1"/>
          <w:numId w:val="19"/>
        </w:numPr>
        <w:spacing w:after="240" w:afterAutospacing="0" w:line="336" w:lineRule="atLeast"/>
        <w:jc w:val="both"/>
        <w:divId w:val="1526213241"/>
        <w:rPr>
          <w:rFonts w:ascii="Garamond" w:eastAsia="Times New Roman" w:hAnsi="Garamond"/>
          <w:lang w:val="en"/>
        </w:rPr>
      </w:pPr>
      <w:r>
        <w:rPr>
          <w:rFonts w:ascii="Garamond" w:eastAsia="Times New Roman" w:hAnsi="Garamond"/>
          <w:lang w:val="en"/>
        </w:rPr>
        <w:t xml:space="preserve">helpdesk@kishwaukeecollege.edu </w:t>
      </w:r>
    </w:p>
    <w:p w:rsidR="00000000" w:rsidRDefault="0096529A">
      <w:pPr>
        <w:numPr>
          <w:ilvl w:val="1"/>
          <w:numId w:val="19"/>
        </w:numPr>
        <w:spacing w:after="240" w:afterAutospacing="0" w:line="336" w:lineRule="atLeast"/>
        <w:jc w:val="both"/>
        <w:divId w:val="1526213241"/>
        <w:rPr>
          <w:rFonts w:ascii="Garamond" w:eastAsia="Times New Roman" w:hAnsi="Garamond"/>
          <w:lang w:val="en"/>
        </w:rPr>
      </w:pPr>
      <w:r>
        <w:rPr>
          <w:rFonts w:ascii="Garamond" w:eastAsia="Times New Roman" w:hAnsi="Garamond"/>
          <w:lang w:val="en"/>
        </w:rPr>
        <w:t xml:space="preserve">(815) 825 2086, ext. 4357 (HELP) </w:t>
      </w:r>
    </w:p>
    <w:p w:rsidR="00000000" w:rsidRDefault="0096529A">
      <w:pPr>
        <w:numPr>
          <w:ilvl w:val="1"/>
          <w:numId w:val="19"/>
        </w:numPr>
        <w:spacing w:after="240" w:afterAutospacing="0" w:line="336" w:lineRule="atLeast"/>
        <w:jc w:val="both"/>
        <w:divId w:val="1526213241"/>
        <w:rPr>
          <w:rFonts w:ascii="Garamond" w:eastAsia="Times New Roman" w:hAnsi="Garamond"/>
          <w:lang w:val="en"/>
        </w:rPr>
      </w:pPr>
      <w:r>
        <w:rPr>
          <w:rFonts w:ascii="Garamond" w:eastAsia="Times New Roman" w:hAnsi="Garamond"/>
          <w:lang w:val="en"/>
        </w:rPr>
        <w:t>Visit the Helpdesk's office located in Media Ser</w:t>
      </w:r>
      <w:r>
        <w:rPr>
          <w:rFonts w:ascii="Garamond" w:eastAsia="Times New Roman" w:hAnsi="Garamond"/>
          <w:lang w:val="en"/>
        </w:rPr>
        <w:t xml:space="preserve">vices A1252 </w:t>
      </w:r>
    </w:p>
    <w:p w:rsidR="0096529A" w:rsidRDefault="0096529A">
      <w:pPr>
        <w:numPr>
          <w:ilvl w:val="1"/>
          <w:numId w:val="19"/>
        </w:numPr>
        <w:spacing w:after="240" w:afterAutospacing="0" w:line="336" w:lineRule="atLeast"/>
        <w:jc w:val="both"/>
        <w:divId w:val="1526213241"/>
        <w:rPr>
          <w:rFonts w:ascii="Garamond" w:eastAsia="Times New Roman" w:hAnsi="Garamond"/>
          <w:lang w:val="en"/>
        </w:rPr>
      </w:pPr>
      <w:hyperlink r:id="rId18" w:tgtFrame="_blank" w:history="1">
        <w:r>
          <w:rPr>
            <w:rStyle w:val="Hyperlink"/>
            <w:rFonts w:ascii="Garamond" w:eastAsia="Times New Roman" w:hAnsi="Garamond"/>
            <w:lang w:val="en"/>
          </w:rPr>
          <w:t>http://helpdesk.kishwaukeecollege.edu</w:t>
        </w:r>
      </w:hyperlink>
    </w:p>
    <w:sectPr w:rsidR="00965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4424C"/>
    <w:multiLevelType w:val="multilevel"/>
    <w:tmpl w:val="33B0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81D67"/>
    <w:multiLevelType w:val="multilevel"/>
    <w:tmpl w:val="45A8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A1540"/>
    <w:multiLevelType w:val="multilevel"/>
    <w:tmpl w:val="F4B8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12ED1"/>
    <w:multiLevelType w:val="multilevel"/>
    <w:tmpl w:val="7010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856E7"/>
    <w:multiLevelType w:val="multilevel"/>
    <w:tmpl w:val="233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5120"/>
    <w:multiLevelType w:val="multilevel"/>
    <w:tmpl w:val="F8FE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62780"/>
    <w:multiLevelType w:val="multilevel"/>
    <w:tmpl w:val="1A9E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A69D0"/>
    <w:multiLevelType w:val="multilevel"/>
    <w:tmpl w:val="18CE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700840"/>
    <w:multiLevelType w:val="multilevel"/>
    <w:tmpl w:val="81783E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94D4CE6"/>
    <w:multiLevelType w:val="multilevel"/>
    <w:tmpl w:val="9C1A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8A6828"/>
    <w:multiLevelType w:val="multilevel"/>
    <w:tmpl w:val="180867A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5206621"/>
    <w:multiLevelType w:val="multilevel"/>
    <w:tmpl w:val="A81E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E22A2"/>
    <w:multiLevelType w:val="multilevel"/>
    <w:tmpl w:val="CD3A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A212B"/>
    <w:multiLevelType w:val="multilevel"/>
    <w:tmpl w:val="4010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1B6180"/>
    <w:multiLevelType w:val="multilevel"/>
    <w:tmpl w:val="5B96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6D62D0"/>
    <w:multiLevelType w:val="multilevel"/>
    <w:tmpl w:val="08CE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9E3430"/>
    <w:multiLevelType w:val="multilevel"/>
    <w:tmpl w:val="B9F8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B43B25"/>
    <w:multiLevelType w:val="multilevel"/>
    <w:tmpl w:val="7122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F31E91"/>
    <w:multiLevelType w:val="multilevel"/>
    <w:tmpl w:val="C9A8D73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0"/>
  </w:num>
  <w:num w:numId="2">
    <w:abstractNumId w:val="13"/>
  </w:num>
  <w:num w:numId="3">
    <w:abstractNumId w:val="3"/>
  </w:num>
  <w:num w:numId="4">
    <w:abstractNumId w:val="1"/>
  </w:num>
  <w:num w:numId="5">
    <w:abstractNumId w:val="14"/>
  </w:num>
  <w:num w:numId="6">
    <w:abstractNumId w:val="0"/>
  </w:num>
  <w:num w:numId="7">
    <w:abstractNumId w:val="17"/>
  </w:num>
  <w:num w:numId="8">
    <w:abstractNumId w:val="12"/>
  </w:num>
  <w:num w:numId="9">
    <w:abstractNumId w:val="4"/>
  </w:num>
  <w:num w:numId="10">
    <w:abstractNumId w:val="7"/>
  </w:num>
  <w:num w:numId="11">
    <w:abstractNumId w:val="6"/>
  </w:num>
  <w:num w:numId="12">
    <w:abstractNumId w:val="9"/>
  </w:num>
  <w:num w:numId="13">
    <w:abstractNumId w:val="16"/>
  </w:num>
  <w:num w:numId="14">
    <w:abstractNumId w:val="5"/>
  </w:num>
  <w:num w:numId="15">
    <w:abstractNumId w:val="11"/>
  </w:num>
  <w:num w:numId="16">
    <w:abstractNumId w:val="15"/>
  </w:num>
  <w:num w:numId="17">
    <w:abstractNumId w:val="2"/>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C2408"/>
    <w:rsid w:val="003C2408"/>
    <w:rsid w:val="0096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258CBB-26B2-4D15-BFAD-EB3F929A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style>
  <w:style w:type="paragraph" w:customStyle="1" w:styleId="center">
    <w:name w:val="center"/>
    <w:basedOn w:val="Normal"/>
    <w:pPr>
      <w:jc w:val="center"/>
    </w:pPr>
  </w:style>
  <w:style w:type="paragraph" w:customStyle="1" w:styleId="left">
    <w:name w:val="left"/>
    <w:basedOn w:val="Normal"/>
  </w:style>
  <w:style w:type="paragraph" w:customStyle="1" w:styleId="heading">
    <w:name w:val="heading"/>
    <w:basedOn w:val="Normal"/>
    <w:pPr>
      <w:spacing w:before="240" w:beforeAutospacing="0" w:after="480" w:afterAutospacing="0"/>
      <w:jc w:val="center"/>
    </w:pPr>
    <w:rPr>
      <w:rFonts w:ascii="Georgia" w:hAnsi="Georgia"/>
      <w:sz w:val="28"/>
      <w:szCs w:val="28"/>
    </w:rPr>
  </w:style>
  <w:style w:type="paragraph" w:customStyle="1" w:styleId="tableheadings">
    <w:name w:val="tableheadings"/>
    <w:basedOn w:val="Normal"/>
  </w:style>
  <w:style w:type="paragraph" w:customStyle="1" w:styleId="justify">
    <w:name w:val="justify"/>
    <w:basedOn w:val="Normal"/>
    <w:pPr>
      <w:jc w:val="both"/>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33720">
      <w:bodyDiv w:val="1"/>
      <w:marLeft w:val="7"/>
      <w:marRight w:val="7"/>
      <w:marTop w:val="0"/>
      <w:marBottom w:val="0"/>
      <w:divBdr>
        <w:top w:val="none" w:sz="0" w:space="0" w:color="auto"/>
        <w:left w:val="none" w:sz="0" w:space="0" w:color="auto"/>
        <w:bottom w:val="none" w:sz="0" w:space="0" w:color="auto"/>
        <w:right w:val="none" w:sz="0" w:space="0" w:color="auto"/>
      </w:divBdr>
      <w:divsChild>
        <w:div w:id="94642120">
          <w:marLeft w:val="0"/>
          <w:marRight w:val="0"/>
          <w:marTop w:val="240"/>
          <w:marBottom w:val="480"/>
          <w:divBdr>
            <w:top w:val="none" w:sz="0" w:space="0" w:color="auto"/>
            <w:left w:val="none" w:sz="0" w:space="0" w:color="auto"/>
            <w:bottom w:val="none" w:sz="0" w:space="0" w:color="auto"/>
            <w:right w:val="none" w:sz="0" w:space="0" w:color="auto"/>
          </w:divBdr>
        </w:div>
        <w:div w:id="143857275">
          <w:marLeft w:val="0"/>
          <w:marRight w:val="0"/>
          <w:marTop w:val="0"/>
          <w:marBottom w:val="0"/>
          <w:divBdr>
            <w:top w:val="none" w:sz="0" w:space="0" w:color="auto"/>
            <w:left w:val="none" w:sz="0" w:space="0" w:color="auto"/>
            <w:bottom w:val="none" w:sz="0" w:space="0" w:color="auto"/>
            <w:right w:val="none" w:sz="0" w:space="0" w:color="auto"/>
          </w:divBdr>
        </w:div>
        <w:div w:id="2050952725">
          <w:marLeft w:val="0"/>
          <w:marRight w:val="0"/>
          <w:marTop w:val="0"/>
          <w:marBottom w:val="0"/>
          <w:divBdr>
            <w:top w:val="none" w:sz="0" w:space="0" w:color="auto"/>
            <w:left w:val="none" w:sz="0" w:space="0" w:color="auto"/>
            <w:bottom w:val="none" w:sz="0" w:space="0" w:color="auto"/>
            <w:right w:val="none" w:sz="0" w:space="0" w:color="auto"/>
          </w:divBdr>
        </w:div>
        <w:div w:id="1331060332">
          <w:marLeft w:val="0"/>
          <w:marRight w:val="0"/>
          <w:marTop w:val="0"/>
          <w:marBottom w:val="0"/>
          <w:divBdr>
            <w:top w:val="none" w:sz="0" w:space="0" w:color="auto"/>
            <w:left w:val="none" w:sz="0" w:space="0" w:color="auto"/>
            <w:bottom w:val="none" w:sz="0" w:space="0" w:color="auto"/>
            <w:right w:val="none" w:sz="0" w:space="0" w:color="auto"/>
          </w:divBdr>
        </w:div>
        <w:div w:id="28334382">
          <w:marLeft w:val="0"/>
          <w:marRight w:val="0"/>
          <w:marTop w:val="0"/>
          <w:marBottom w:val="0"/>
          <w:divBdr>
            <w:top w:val="none" w:sz="0" w:space="0" w:color="auto"/>
            <w:left w:val="none" w:sz="0" w:space="0" w:color="auto"/>
            <w:bottom w:val="none" w:sz="0" w:space="0" w:color="auto"/>
            <w:right w:val="none" w:sz="0" w:space="0" w:color="auto"/>
          </w:divBdr>
        </w:div>
        <w:div w:id="60107733">
          <w:marLeft w:val="0"/>
          <w:marRight w:val="0"/>
          <w:marTop w:val="0"/>
          <w:marBottom w:val="0"/>
          <w:divBdr>
            <w:top w:val="none" w:sz="0" w:space="0" w:color="auto"/>
            <w:left w:val="none" w:sz="0" w:space="0" w:color="auto"/>
            <w:bottom w:val="none" w:sz="0" w:space="0" w:color="auto"/>
            <w:right w:val="none" w:sz="0" w:space="0" w:color="auto"/>
          </w:divBdr>
        </w:div>
        <w:div w:id="324086921">
          <w:marLeft w:val="0"/>
          <w:marRight w:val="0"/>
          <w:marTop w:val="0"/>
          <w:marBottom w:val="0"/>
          <w:divBdr>
            <w:top w:val="none" w:sz="0" w:space="0" w:color="auto"/>
            <w:left w:val="none" w:sz="0" w:space="0" w:color="auto"/>
            <w:bottom w:val="none" w:sz="0" w:space="0" w:color="auto"/>
            <w:right w:val="none" w:sz="0" w:space="0" w:color="auto"/>
          </w:divBdr>
        </w:div>
        <w:div w:id="1738817984">
          <w:marLeft w:val="0"/>
          <w:marRight w:val="0"/>
          <w:marTop w:val="0"/>
          <w:marBottom w:val="0"/>
          <w:divBdr>
            <w:top w:val="none" w:sz="0" w:space="0" w:color="auto"/>
            <w:left w:val="none" w:sz="0" w:space="0" w:color="auto"/>
            <w:bottom w:val="none" w:sz="0" w:space="0" w:color="auto"/>
            <w:right w:val="none" w:sz="0" w:space="0" w:color="auto"/>
          </w:divBdr>
        </w:div>
        <w:div w:id="2100441514">
          <w:marLeft w:val="0"/>
          <w:marRight w:val="0"/>
          <w:marTop w:val="0"/>
          <w:marBottom w:val="0"/>
          <w:divBdr>
            <w:top w:val="none" w:sz="0" w:space="0" w:color="auto"/>
            <w:left w:val="none" w:sz="0" w:space="0" w:color="auto"/>
            <w:bottom w:val="none" w:sz="0" w:space="0" w:color="auto"/>
            <w:right w:val="none" w:sz="0" w:space="0" w:color="auto"/>
          </w:divBdr>
        </w:div>
        <w:div w:id="1484807679">
          <w:marLeft w:val="0"/>
          <w:marRight w:val="0"/>
          <w:marTop w:val="0"/>
          <w:marBottom w:val="0"/>
          <w:divBdr>
            <w:top w:val="none" w:sz="0" w:space="0" w:color="auto"/>
            <w:left w:val="none" w:sz="0" w:space="0" w:color="auto"/>
            <w:bottom w:val="none" w:sz="0" w:space="0" w:color="auto"/>
            <w:right w:val="none" w:sz="0" w:space="0" w:color="auto"/>
          </w:divBdr>
        </w:div>
        <w:div w:id="370493481">
          <w:marLeft w:val="0"/>
          <w:marRight w:val="0"/>
          <w:marTop w:val="0"/>
          <w:marBottom w:val="0"/>
          <w:divBdr>
            <w:top w:val="none" w:sz="0" w:space="0" w:color="auto"/>
            <w:left w:val="none" w:sz="0" w:space="0" w:color="auto"/>
            <w:bottom w:val="none" w:sz="0" w:space="0" w:color="auto"/>
            <w:right w:val="none" w:sz="0" w:space="0" w:color="auto"/>
          </w:divBdr>
        </w:div>
        <w:div w:id="1991447144">
          <w:marLeft w:val="0"/>
          <w:marRight w:val="0"/>
          <w:marTop w:val="0"/>
          <w:marBottom w:val="0"/>
          <w:divBdr>
            <w:top w:val="none" w:sz="0" w:space="0" w:color="auto"/>
            <w:left w:val="none" w:sz="0" w:space="0" w:color="auto"/>
            <w:bottom w:val="none" w:sz="0" w:space="0" w:color="auto"/>
            <w:right w:val="none" w:sz="0" w:space="0" w:color="auto"/>
          </w:divBdr>
        </w:div>
        <w:div w:id="578054904">
          <w:marLeft w:val="0"/>
          <w:marRight w:val="0"/>
          <w:marTop w:val="0"/>
          <w:marBottom w:val="0"/>
          <w:divBdr>
            <w:top w:val="none" w:sz="0" w:space="0" w:color="auto"/>
            <w:left w:val="none" w:sz="0" w:space="0" w:color="auto"/>
            <w:bottom w:val="none" w:sz="0" w:space="0" w:color="auto"/>
            <w:right w:val="none" w:sz="0" w:space="0" w:color="auto"/>
          </w:divBdr>
        </w:div>
        <w:div w:id="1531457791">
          <w:marLeft w:val="0"/>
          <w:marRight w:val="0"/>
          <w:marTop w:val="0"/>
          <w:marBottom w:val="0"/>
          <w:divBdr>
            <w:top w:val="none" w:sz="0" w:space="0" w:color="auto"/>
            <w:left w:val="none" w:sz="0" w:space="0" w:color="auto"/>
            <w:bottom w:val="none" w:sz="0" w:space="0" w:color="auto"/>
            <w:right w:val="none" w:sz="0" w:space="0" w:color="auto"/>
          </w:divBdr>
        </w:div>
        <w:div w:id="1062288030">
          <w:marLeft w:val="0"/>
          <w:marRight w:val="0"/>
          <w:marTop w:val="0"/>
          <w:marBottom w:val="0"/>
          <w:divBdr>
            <w:top w:val="none" w:sz="0" w:space="0" w:color="auto"/>
            <w:left w:val="none" w:sz="0" w:space="0" w:color="auto"/>
            <w:bottom w:val="none" w:sz="0" w:space="0" w:color="auto"/>
            <w:right w:val="none" w:sz="0" w:space="0" w:color="auto"/>
          </w:divBdr>
        </w:div>
        <w:div w:id="1707680029">
          <w:marLeft w:val="0"/>
          <w:marRight w:val="0"/>
          <w:marTop w:val="0"/>
          <w:marBottom w:val="0"/>
          <w:divBdr>
            <w:top w:val="none" w:sz="0" w:space="0" w:color="auto"/>
            <w:left w:val="none" w:sz="0" w:space="0" w:color="auto"/>
            <w:bottom w:val="none" w:sz="0" w:space="0" w:color="auto"/>
            <w:right w:val="none" w:sz="0" w:space="0" w:color="auto"/>
          </w:divBdr>
        </w:div>
        <w:div w:id="1730567904">
          <w:marLeft w:val="0"/>
          <w:marRight w:val="0"/>
          <w:marTop w:val="0"/>
          <w:marBottom w:val="0"/>
          <w:divBdr>
            <w:top w:val="none" w:sz="0" w:space="0" w:color="auto"/>
            <w:left w:val="none" w:sz="0" w:space="0" w:color="auto"/>
            <w:bottom w:val="none" w:sz="0" w:space="0" w:color="auto"/>
            <w:right w:val="none" w:sz="0" w:space="0" w:color="auto"/>
          </w:divBdr>
        </w:div>
        <w:div w:id="1454907089">
          <w:marLeft w:val="0"/>
          <w:marRight w:val="0"/>
          <w:marTop w:val="0"/>
          <w:marBottom w:val="0"/>
          <w:divBdr>
            <w:top w:val="none" w:sz="0" w:space="0" w:color="auto"/>
            <w:left w:val="none" w:sz="0" w:space="0" w:color="auto"/>
            <w:bottom w:val="none" w:sz="0" w:space="0" w:color="auto"/>
            <w:right w:val="none" w:sz="0" w:space="0" w:color="auto"/>
          </w:divBdr>
        </w:div>
        <w:div w:id="1040088777">
          <w:marLeft w:val="0"/>
          <w:marRight w:val="0"/>
          <w:marTop w:val="0"/>
          <w:marBottom w:val="0"/>
          <w:divBdr>
            <w:top w:val="none" w:sz="0" w:space="0" w:color="auto"/>
            <w:left w:val="none" w:sz="0" w:space="0" w:color="auto"/>
            <w:bottom w:val="none" w:sz="0" w:space="0" w:color="auto"/>
            <w:right w:val="none" w:sz="0" w:space="0" w:color="auto"/>
          </w:divBdr>
        </w:div>
        <w:div w:id="322511393">
          <w:marLeft w:val="0"/>
          <w:marRight w:val="0"/>
          <w:marTop w:val="0"/>
          <w:marBottom w:val="0"/>
          <w:divBdr>
            <w:top w:val="none" w:sz="0" w:space="0" w:color="auto"/>
            <w:left w:val="none" w:sz="0" w:space="0" w:color="auto"/>
            <w:bottom w:val="none" w:sz="0" w:space="0" w:color="auto"/>
            <w:right w:val="none" w:sz="0" w:space="0" w:color="auto"/>
          </w:divBdr>
        </w:div>
        <w:div w:id="1469087650">
          <w:marLeft w:val="0"/>
          <w:marRight w:val="0"/>
          <w:marTop w:val="0"/>
          <w:marBottom w:val="0"/>
          <w:divBdr>
            <w:top w:val="none" w:sz="0" w:space="0" w:color="auto"/>
            <w:left w:val="none" w:sz="0" w:space="0" w:color="auto"/>
            <w:bottom w:val="none" w:sz="0" w:space="0" w:color="auto"/>
            <w:right w:val="none" w:sz="0" w:space="0" w:color="auto"/>
          </w:divBdr>
        </w:div>
        <w:div w:id="233244530">
          <w:marLeft w:val="0"/>
          <w:marRight w:val="0"/>
          <w:marTop w:val="0"/>
          <w:marBottom w:val="0"/>
          <w:divBdr>
            <w:top w:val="none" w:sz="0" w:space="0" w:color="auto"/>
            <w:left w:val="none" w:sz="0" w:space="0" w:color="auto"/>
            <w:bottom w:val="none" w:sz="0" w:space="0" w:color="auto"/>
            <w:right w:val="none" w:sz="0" w:space="0" w:color="auto"/>
          </w:divBdr>
        </w:div>
        <w:div w:id="565456435">
          <w:marLeft w:val="0"/>
          <w:marRight w:val="0"/>
          <w:marTop w:val="480"/>
          <w:marBottom w:val="0"/>
          <w:divBdr>
            <w:top w:val="none" w:sz="0" w:space="0" w:color="auto"/>
            <w:left w:val="none" w:sz="0" w:space="0" w:color="auto"/>
            <w:bottom w:val="none" w:sz="0" w:space="0" w:color="auto"/>
            <w:right w:val="none" w:sz="0" w:space="0" w:color="auto"/>
          </w:divBdr>
        </w:div>
        <w:div w:id="346951426">
          <w:marLeft w:val="0"/>
          <w:marRight w:val="0"/>
          <w:marTop w:val="240"/>
          <w:marBottom w:val="480"/>
          <w:divBdr>
            <w:top w:val="none" w:sz="0" w:space="0" w:color="auto"/>
            <w:left w:val="none" w:sz="0" w:space="0" w:color="auto"/>
            <w:bottom w:val="none" w:sz="0" w:space="0" w:color="auto"/>
            <w:right w:val="none" w:sz="0" w:space="0" w:color="auto"/>
          </w:divBdr>
        </w:div>
        <w:div w:id="768695713">
          <w:marLeft w:val="0"/>
          <w:marRight w:val="0"/>
          <w:marTop w:val="0"/>
          <w:marBottom w:val="0"/>
          <w:divBdr>
            <w:top w:val="none" w:sz="0" w:space="0" w:color="auto"/>
            <w:left w:val="none" w:sz="0" w:space="0" w:color="auto"/>
            <w:bottom w:val="none" w:sz="0" w:space="0" w:color="auto"/>
            <w:right w:val="none" w:sz="0" w:space="0" w:color="auto"/>
          </w:divBdr>
        </w:div>
        <w:div w:id="36323020">
          <w:marLeft w:val="0"/>
          <w:marRight w:val="0"/>
          <w:marTop w:val="0"/>
          <w:marBottom w:val="0"/>
          <w:divBdr>
            <w:top w:val="none" w:sz="0" w:space="0" w:color="auto"/>
            <w:left w:val="none" w:sz="0" w:space="0" w:color="auto"/>
            <w:bottom w:val="none" w:sz="0" w:space="0" w:color="auto"/>
            <w:right w:val="none" w:sz="0" w:space="0" w:color="auto"/>
          </w:divBdr>
        </w:div>
        <w:div w:id="556669599">
          <w:marLeft w:val="0"/>
          <w:marRight w:val="0"/>
          <w:marTop w:val="0"/>
          <w:marBottom w:val="0"/>
          <w:divBdr>
            <w:top w:val="none" w:sz="0" w:space="0" w:color="auto"/>
            <w:left w:val="none" w:sz="0" w:space="0" w:color="auto"/>
            <w:bottom w:val="none" w:sz="0" w:space="0" w:color="auto"/>
            <w:right w:val="none" w:sz="0" w:space="0" w:color="auto"/>
          </w:divBdr>
        </w:div>
        <w:div w:id="1296523869">
          <w:marLeft w:val="0"/>
          <w:marRight w:val="0"/>
          <w:marTop w:val="0"/>
          <w:marBottom w:val="0"/>
          <w:divBdr>
            <w:top w:val="none" w:sz="0" w:space="0" w:color="auto"/>
            <w:left w:val="none" w:sz="0" w:space="0" w:color="auto"/>
            <w:bottom w:val="none" w:sz="0" w:space="0" w:color="auto"/>
            <w:right w:val="none" w:sz="0" w:space="0" w:color="auto"/>
          </w:divBdr>
        </w:div>
        <w:div w:id="1037852316">
          <w:marLeft w:val="0"/>
          <w:marRight w:val="0"/>
          <w:marTop w:val="0"/>
          <w:marBottom w:val="0"/>
          <w:divBdr>
            <w:top w:val="none" w:sz="0" w:space="0" w:color="auto"/>
            <w:left w:val="none" w:sz="0" w:space="0" w:color="auto"/>
            <w:bottom w:val="none" w:sz="0" w:space="0" w:color="auto"/>
            <w:right w:val="none" w:sz="0" w:space="0" w:color="auto"/>
          </w:divBdr>
        </w:div>
        <w:div w:id="777145236">
          <w:marLeft w:val="0"/>
          <w:marRight w:val="0"/>
          <w:marTop w:val="0"/>
          <w:marBottom w:val="0"/>
          <w:divBdr>
            <w:top w:val="none" w:sz="0" w:space="0" w:color="auto"/>
            <w:left w:val="none" w:sz="0" w:space="0" w:color="auto"/>
            <w:bottom w:val="none" w:sz="0" w:space="0" w:color="auto"/>
            <w:right w:val="none" w:sz="0" w:space="0" w:color="auto"/>
          </w:divBdr>
        </w:div>
        <w:div w:id="25100618">
          <w:marLeft w:val="0"/>
          <w:marRight w:val="0"/>
          <w:marTop w:val="0"/>
          <w:marBottom w:val="0"/>
          <w:divBdr>
            <w:top w:val="none" w:sz="0" w:space="0" w:color="auto"/>
            <w:left w:val="none" w:sz="0" w:space="0" w:color="auto"/>
            <w:bottom w:val="none" w:sz="0" w:space="0" w:color="auto"/>
            <w:right w:val="none" w:sz="0" w:space="0" w:color="auto"/>
          </w:divBdr>
        </w:div>
        <w:div w:id="72746204">
          <w:marLeft w:val="0"/>
          <w:marRight w:val="0"/>
          <w:marTop w:val="0"/>
          <w:marBottom w:val="0"/>
          <w:divBdr>
            <w:top w:val="none" w:sz="0" w:space="0" w:color="auto"/>
            <w:left w:val="none" w:sz="0" w:space="0" w:color="auto"/>
            <w:bottom w:val="none" w:sz="0" w:space="0" w:color="auto"/>
            <w:right w:val="none" w:sz="0" w:space="0" w:color="auto"/>
          </w:divBdr>
        </w:div>
        <w:div w:id="2069916006">
          <w:marLeft w:val="0"/>
          <w:marRight w:val="0"/>
          <w:marTop w:val="0"/>
          <w:marBottom w:val="0"/>
          <w:divBdr>
            <w:top w:val="none" w:sz="0" w:space="0" w:color="auto"/>
            <w:left w:val="none" w:sz="0" w:space="0" w:color="auto"/>
            <w:bottom w:val="none" w:sz="0" w:space="0" w:color="auto"/>
            <w:right w:val="none" w:sz="0" w:space="0" w:color="auto"/>
          </w:divBdr>
        </w:div>
        <w:div w:id="261575239">
          <w:marLeft w:val="0"/>
          <w:marRight w:val="0"/>
          <w:marTop w:val="0"/>
          <w:marBottom w:val="0"/>
          <w:divBdr>
            <w:top w:val="none" w:sz="0" w:space="0" w:color="auto"/>
            <w:left w:val="none" w:sz="0" w:space="0" w:color="auto"/>
            <w:bottom w:val="none" w:sz="0" w:space="0" w:color="auto"/>
            <w:right w:val="none" w:sz="0" w:space="0" w:color="auto"/>
          </w:divBdr>
        </w:div>
        <w:div w:id="64228649">
          <w:marLeft w:val="0"/>
          <w:marRight w:val="0"/>
          <w:marTop w:val="0"/>
          <w:marBottom w:val="0"/>
          <w:divBdr>
            <w:top w:val="none" w:sz="0" w:space="0" w:color="auto"/>
            <w:left w:val="none" w:sz="0" w:space="0" w:color="auto"/>
            <w:bottom w:val="none" w:sz="0" w:space="0" w:color="auto"/>
            <w:right w:val="none" w:sz="0" w:space="0" w:color="auto"/>
          </w:divBdr>
        </w:div>
        <w:div w:id="1737436952">
          <w:marLeft w:val="0"/>
          <w:marRight w:val="0"/>
          <w:marTop w:val="0"/>
          <w:marBottom w:val="0"/>
          <w:divBdr>
            <w:top w:val="none" w:sz="0" w:space="0" w:color="auto"/>
            <w:left w:val="none" w:sz="0" w:space="0" w:color="auto"/>
            <w:bottom w:val="none" w:sz="0" w:space="0" w:color="auto"/>
            <w:right w:val="none" w:sz="0" w:space="0" w:color="auto"/>
          </w:divBdr>
        </w:div>
        <w:div w:id="1096753066">
          <w:marLeft w:val="0"/>
          <w:marRight w:val="0"/>
          <w:marTop w:val="0"/>
          <w:marBottom w:val="0"/>
          <w:divBdr>
            <w:top w:val="none" w:sz="0" w:space="0" w:color="auto"/>
            <w:left w:val="none" w:sz="0" w:space="0" w:color="auto"/>
            <w:bottom w:val="none" w:sz="0" w:space="0" w:color="auto"/>
            <w:right w:val="none" w:sz="0" w:space="0" w:color="auto"/>
          </w:divBdr>
        </w:div>
        <w:div w:id="989987569">
          <w:marLeft w:val="0"/>
          <w:marRight w:val="0"/>
          <w:marTop w:val="0"/>
          <w:marBottom w:val="0"/>
          <w:divBdr>
            <w:top w:val="none" w:sz="0" w:space="0" w:color="auto"/>
            <w:left w:val="none" w:sz="0" w:space="0" w:color="auto"/>
            <w:bottom w:val="none" w:sz="0" w:space="0" w:color="auto"/>
            <w:right w:val="none" w:sz="0" w:space="0" w:color="auto"/>
          </w:divBdr>
        </w:div>
        <w:div w:id="1529681407">
          <w:marLeft w:val="0"/>
          <w:marRight w:val="0"/>
          <w:marTop w:val="0"/>
          <w:marBottom w:val="0"/>
          <w:divBdr>
            <w:top w:val="none" w:sz="0" w:space="0" w:color="auto"/>
            <w:left w:val="none" w:sz="0" w:space="0" w:color="auto"/>
            <w:bottom w:val="none" w:sz="0" w:space="0" w:color="auto"/>
            <w:right w:val="none" w:sz="0" w:space="0" w:color="auto"/>
          </w:divBdr>
        </w:div>
        <w:div w:id="1991861798">
          <w:marLeft w:val="0"/>
          <w:marRight w:val="0"/>
          <w:marTop w:val="0"/>
          <w:marBottom w:val="0"/>
          <w:divBdr>
            <w:top w:val="none" w:sz="0" w:space="0" w:color="auto"/>
            <w:left w:val="none" w:sz="0" w:space="0" w:color="auto"/>
            <w:bottom w:val="none" w:sz="0" w:space="0" w:color="auto"/>
            <w:right w:val="none" w:sz="0" w:space="0" w:color="auto"/>
          </w:divBdr>
        </w:div>
        <w:div w:id="1813936884">
          <w:marLeft w:val="0"/>
          <w:marRight w:val="0"/>
          <w:marTop w:val="0"/>
          <w:marBottom w:val="0"/>
          <w:divBdr>
            <w:top w:val="none" w:sz="0" w:space="0" w:color="auto"/>
            <w:left w:val="none" w:sz="0" w:space="0" w:color="auto"/>
            <w:bottom w:val="none" w:sz="0" w:space="0" w:color="auto"/>
            <w:right w:val="none" w:sz="0" w:space="0" w:color="auto"/>
          </w:divBdr>
        </w:div>
        <w:div w:id="298923503">
          <w:marLeft w:val="0"/>
          <w:marRight w:val="0"/>
          <w:marTop w:val="0"/>
          <w:marBottom w:val="0"/>
          <w:divBdr>
            <w:top w:val="none" w:sz="0" w:space="0" w:color="auto"/>
            <w:left w:val="none" w:sz="0" w:space="0" w:color="auto"/>
            <w:bottom w:val="none" w:sz="0" w:space="0" w:color="auto"/>
            <w:right w:val="none" w:sz="0" w:space="0" w:color="auto"/>
          </w:divBdr>
        </w:div>
        <w:div w:id="448816437">
          <w:marLeft w:val="0"/>
          <w:marRight w:val="0"/>
          <w:marTop w:val="0"/>
          <w:marBottom w:val="0"/>
          <w:divBdr>
            <w:top w:val="none" w:sz="0" w:space="0" w:color="auto"/>
            <w:left w:val="none" w:sz="0" w:space="0" w:color="auto"/>
            <w:bottom w:val="none" w:sz="0" w:space="0" w:color="auto"/>
            <w:right w:val="none" w:sz="0" w:space="0" w:color="auto"/>
          </w:divBdr>
        </w:div>
        <w:div w:id="1046493844">
          <w:marLeft w:val="0"/>
          <w:marRight w:val="0"/>
          <w:marTop w:val="0"/>
          <w:marBottom w:val="0"/>
          <w:divBdr>
            <w:top w:val="none" w:sz="0" w:space="0" w:color="auto"/>
            <w:left w:val="none" w:sz="0" w:space="0" w:color="auto"/>
            <w:bottom w:val="none" w:sz="0" w:space="0" w:color="auto"/>
            <w:right w:val="none" w:sz="0" w:space="0" w:color="auto"/>
          </w:divBdr>
        </w:div>
        <w:div w:id="1270240656">
          <w:marLeft w:val="0"/>
          <w:marRight w:val="0"/>
          <w:marTop w:val="0"/>
          <w:marBottom w:val="0"/>
          <w:divBdr>
            <w:top w:val="none" w:sz="0" w:space="0" w:color="auto"/>
            <w:left w:val="none" w:sz="0" w:space="0" w:color="auto"/>
            <w:bottom w:val="none" w:sz="0" w:space="0" w:color="auto"/>
            <w:right w:val="none" w:sz="0" w:space="0" w:color="auto"/>
          </w:divBdr>
        </w:div>
        <w:div w:id="119766431">
          <w:marLeft w:val="0"/>
          <w:marRight w:val="0"/>
          <w:marTop w:val="0"/>
          <w:marBottom w:val="0"/>
          <w:divBdr>
            <w:top w:val="none" w:sz="0" w:space="0" w:color="auto"/>
            <w:left w:val="none" w:sz="0" w:space="0" w:color="auto"/>
            <w:bottom w:val="none" w:sz="0" w:space="0" w:color="auto"/>
            <w:right w:val="none" w:sz="0" w:space="0" w:color="auto"/>
          </w:divBdr>
        </w:div>
        <w:div w:id="1582980309">
          <w:marLeft w:val="0"/>
          <w:marRight w:val="0"/>
          <w:marTop w:val="0"/>
          <w:marBottom w:val="0"/>
          <w:divBdr>
            <w:top w:val="none" w:sz="0" w:space="0" w:color="auto"/>
            <w:left w:val="none" w:sz="0" w:space="0" w:color="auto"/>
            <w:bottom w:val="none" w:sz="0" w:space="0" w:color="auto"/>
            <w:right w:val="none" w:sz="0" w:space="0" w:color="auto"/>
          </w:divBdr>
        </w:div>
        <w:div w:id="109325653">
          <w:marLeft w:val="0"/>
          <w:marRight w:val="0"/>
          <w:marTop w:val="0"/>
          <w:marBottom w:val="0"/>
          <w:divBdr>
            <w:top w:val="none" w:sz="0" w:space="0" w:color="auto"/>
            <w:left w:val="none" w:sz="0" w:space="0" w:color="auto"/>
            <w:bottom w:val="none" w:sz="0" w:space="0" w:color="auto"/>
            <w:right w:val="none" w:sz="0" w:space="0" w:color="auto"/>
          </w:divBdr>
        </w:div>
        <w:div w:id="431827102">
          <w:marLeft w:val="0"/>
          <w:marRight w:val="0"/>
          <w:marTop w:val="0"/>
          <w:marBottom w:val="0"/>
          <w:divBdr>
            <w:top w:val="none" w:sz="0" w:space="0" w:color="auto"/>
            <w:left w:val="none" w:sz="0" w:space="0" w:color="auto"/>
            <w:bottom w:val="none" w:sz="0" w:space="0" w:color="auto"/>
            <w:right w:val="none" w:sz="0" w:space="0" w:color="auto"/>
          </w:divBdr>
        </w:div>
        <w:div w:id="1360357429">
          <w:marLeft w:val="0"/>
          <w:marRight w:val="0"/>
          <w:marTop w:val="0"/>
          <w:marBottom w:val="0"/>
          <w:divBdr>
            <w:top w:val="none" w:sz="0" w:space="0" w:color="auto"/>
            <w:left w:val="none" w:sz="0" w:space="0" w:color="auto"/>
            <w:bottom w:val="none" w:sz="0" w:space="0" w:color="auto"/>
            <w:right w:val="none" w:sz="0" w:space="0" w:color="auto"/>
          </w:divBdr>
        </w:div>
        <w:div w:id="1410150385">
          <w:marLeft w:val="0"/>
          <w:marRight w:val="0"/>
          <w:marTop w:val="0"/>
          <w:marBottom w:val="0"/>
          <w:divBdr>
            <w:top w:val="none" w:sz="0" w:space="0" w:color="auto"/>
            <w:left w:val="none" w:sz="0" w:space="0" w:color="auto"/>
            <w:bottom w:val="none" w:sz="0" w:space="0" w:color="auto"/>
            <w:right w:val="none" w:sz="0" w:space="0" w:color="auto"/>
          </w:divBdr>
        </w:div>
        <w:div w:id="1152713814">
          <w:marLeft w:val="0"/>
          <w:marRight w:val="0"/>
          <w:marTop w:val="0"/>
          <w:marBottom w:val="0"/>
          <w:divBdr>
            <w:top w:val="none" w:sz="0" w:space="0" w:color="auto"/>
            <w:left w:val="none" w:sz="0" w:space="0" w:color="auto"/>
            <w:bottom w:val="none" w:sz="0" w:space="0" w:color="auto"/>
            <w:right w:val="none" w:sz="0" w:space="0" w:color="auto"/>
          </w:divBdr>
        </w:div>
        <w:div w:id="1371101667">
          <w:marLeft w:val="0"/>
          <w:marRight w:val="0"/>
          <w:marTop w:val="0"/>
          <w:marBottom w:val="0"/>
          <w:divBdr>
            <w:top w:val="none" w:sz="0" w:space="0" w:color="auto"/>
            <w:left w:val="none" w:sz="0" w:space="0" w:color="auto"/>
            <w:bottom w:val="none" w:sz="0" w:space="0" w:color="auto"/>
            <w:right w:val="none" w:sz="0" w:space="0" w:color="auto"/>
          </w:divBdr>
        </w:div>
        <w:div w:id="1780181332">
          <w:marLeft w:val="0"/>
          <w:marRight w:val="0"/>
          <w:marTop w:val="0"/>
          <w:marBottom w:val="0"/>
          <w:divBdr>
            <w:top w:val="none" w:sz="0" w:space="0" w:color="auto"/>
            <w:left w:val="none" w:sz="0" w:space="0" w:color="auto"/>
            <w:bottom w:val="none" w:sz="0" w:space="0" w:color="auto"/>
            <w:right w:val="none" w:sz="0" w:space="0" w:color="auto"/>
          </w:divBdr>
        </w:div>
        <w:div w:id="15262132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13" Type="http://schemas.openxmlformats.org/officeDocument/2006/relationships/hyperlink" Target="http://www.kishwaukeecollege.edu" TargetMode="External"/><Relationship Id="rId18" Type="http://schemas.openxmlformats.org/officeDocument/2006/relationships/hyperlink" Target="http://helpdesk.kishwaukeecollege.edu" TargetMode="External"/><Relationship Id="rId3" Type="http://schemas.openxmlformats.org/officeDocument/2006/relationships/image" Target="../lgrey008.jpg" TargetMode="External"/><Relationship Id="rId7" Type="http://schemas.openxmlformats.org/officeDocument/2006/relationships/hyperlink" Target="http://klickfamily.com/david/school/" TargetMode="External"/><Relationship Id="rId12" Type="http://schemas.openxmlformats.org/officeDocument/2006/relationships/hyperlink" Target="https://mykc.kishwaukeecollege.edu/collegeareas/vpfa/bo/Pages/default.aspx" TargetMode="External"/><Relationship Id="rId17" Type="http://schemas.openxmlformats.org/officeDocument/2006/relationships/hyperlink" Target="https://mykc.kishwaukeecollege.edu/collegeareas/vpi/lsc/Pages/default.aspx" TargetMode="External"/><Relationship Id="rId2" Type="http://schemas.openxmlformats.org/officeDocument/2006/relationships/styles" Target="styles.xml"/><Relationship Id="rId16" Type="http://schemas.openxmlformats.org/officeDocument/2006/relationships/hyperlink" Target="http://www.kishwaukeecollege.edu/academics-resources/graduation-requirem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ermit.kishwaukeecollege.edu/~dklick/" TargetMode="External"/><Relationship Id="rId11" Type="http://schemas.openxmlformats.org/officeDocument/2006/relationships/hyperlink" Target="https://mykc.kishwaukeecollege.edu/collegeareas/vpss/disabilityservices/Pages/default.aspx" TargetMode="External"/><Relationship Id="rId5" Type="http://schemas.openxmlformats.org/officeDocument/2006/relationships/webSettings" Target="webSettings.xml"/><Relationship Id="rId15" Type="http://schemas.openxmlformats.org/officeDocument/2006/relationships/hyperlink" Target="http://www.kishwaukeecollege.edu/student-life-essential-student-information-students-right-know/copyright-law-notification" TargetMode="External"/><Relationship Id="rId10" Type="http://schemas.openxmlformats.org/officeDocument/2006/relationships/hyperlink" Target="http://www.kishwaukeecollege.edu/student-life-essential-student-information/student-code-condu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ermit.kishwaukeecollege.edu/~dklick/foodDrinkPolicy.html" TargetMode="External"/><Relationship Id="rId14" Type="http://schemas.openxmlformats.org/officeDocument/2006/relationships/hyperlink" Target="https://mykc.kishwaukeecollege.edu/collegeareas/vpss/counseling/Pages/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3653</Words>
  <Characters>20827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CIS 250 - Syllabus: Section 5001</vt:lpstr>
    </vt:vector>
  </TitlesOfParts>
  <Company/>
  <LinksUpToDate>false</LinksUpToDate>
  <CharactersWithSpaces>24432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250 - Syllabus: Section 5001</dc:title>
  <dc:subject/>
  <dc:creator>Dave Klick</dc:creator>
  <cp:keywords/>
  <dc:description/>
  <cp:lastModifiedBy>Dave Klick</cp:lastModifiedBy>
  <cp:revision>2</cp:revision>
  <dcterms:created xsi:type="dcterms:W3CDTF">2017-01-13T19:10:00Z</dcterms:created>
  <dcterms:modified xsi:type="dcterms:W3CDTF">2017-01-13T19:10:00Z</dcterms:modified>
</cp:coreProperties>
</file>