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rPr>
          <w:rFonts w:ascii="Arial" w:eastAsia="Times New Roman" w:hAnsi="Arial" w:cs="Arial"/>
          <w:sz w:val="24"/>
          <w:szCs w:val="24"/>
          <w:lang w:val="en"/>
        </w:rPr>
      </w:pPr>
      <w:proofErr w:type="spellStart"/>
      <w:r>
        <w:rPr>
          <w:rFonts w:ascii="Arial" w:eastAsia="Times New Roman" w:hAnsi="Arial" w:cs="Arial"/>
          <w:sz w:val="24"/>
          <w:szCs w:val="24"/>
          <w:lang w:val="en"/>
        </w:rPr>
        <w:t>Kishwaukee</w:t>
      </w:r>
      <w:proofErr w:type="spellEnd"/>
      <w:r>
        <w:rPr>
          <w:rFonts w:ascii="Arial" w:eastAsia="Times New Roman" w:hAnsi="Arial" w:cs="Arial"/>
          <w:sz w:val="24"/>
          <w:szCs w:val="24"/>
          <w:lang w:val="en"/>
        </w:rPr>
        <w:t xml:space="preserve"> College Syllabus</w:t>
      </w:r>
      <w:r>
        <w:rPr>
          <w:rFonts w:ascii="Arial" w:eastAsia="Times New Roman" w:hAnsi="Arial" w:cs="Arial"/>
          <w:sz w:val="24"/>
          <w:szCs w:val="24"/>
          <w:lang w:val="en"/>
        </w:rPr>
        <w:br/>
        <w:t>CIS 260 - 5002</w:t>
      </w:r>
      <w:r>
        <w:rPr>
          <w:rFonts w:ascii="Arial" w:eastAsia="Times New Roman" w:hAnsi="Arial" w:cs="Arial"/>
          <w:sz w:val="24"/>
          <w:szCs w:val="24"/>
          <w:lang w:val="en"/>
        </w:rPr>
        <w:br/>
        <w:t>Java Programming II</w:t>
      </w:r>
      <w:r>
        <w:rPr>
          <w:rFonts w:ascii="Arial" w:eastAsia="Times New Roman" w:hAnsi="Arial" w:cs="Arial"/>
          <w:sz w:val="24"/>
          <w:szCs w:val="24"/>
          <w:lang w:val="en"/>
        </w:rPr>
        <w:br/>
        <w:t xml:space="preserve">3 Credit Hours, </w:t>
      </w:r>
      <w:proofErr w:type="gramStart"/>
      <w:r>
        <w:rPr>
          <w:rFonts w:ascii="Arial" w:eastAsia="Times New Roman" w:hAnsi="Arial" w:cs="Arial"/>
          <w:sz w:val="24"/>
          <w:szCs w:val="24"/>
          <w:lang w:val="en"/>
        </w:rPr>
        <w:t>Spring</w:t>
      </w:r>
      <w:proofErr w:type="gramEnd"/>
      <w:r>
        <w:rPr>
          <w:rFonts w:ascii="Arial" w:eastAsia="Times New Roman" w:hAnsi="Arial" w:cs="Arial"/>
          <w:sz w:val="24"/>
          <w:szCs w:val="24"/>
          <w:lang w:val="en"/>
        </w:rPr>
        <w:t xml:space="preserve"> 2018</w:t>
      </w:r>
    </w:p>
    <w:p>
      <w:pPr>
        <w:pStyle w:val="Style1"/>
      </w:pPr>
      <w:r>
        <w:t>Course Description</w:t>
      </w:r>
    </w:p>
    <w:p>
      <w:pPr>
        <w:pStyle w:val="Style2"/>
      </w:pPr>
      <w:r>
        <w:t xml:space="preserve">This is the second course in the Java language sequence. Topics include object-oriented programming, recursion, files and streams, exceptions, string handling, the graphical user interface, searching and sorting algorithms, algorithm complexity, and data structures. Data structures covered will include lists, stacks, queues, trees, and graphs. Three hours lecture/discussion a week. </w:t>
      </w:r>
      <w:r>
        <w:rPr>
          <w:rStyle w:val="Strong"/>
        </w:rPr>
        <w:t>IAI: CS 912</w:t>
      </w:r>
    </w:p>
    <w:p>
      <w:pPr>
        <w:pStyle w:val="Style2"/>
        <w:divId w:val="1987783089"/>
        <w:rPr>
          <w:rFonts w:eastAsia="Times New Roman"/>
        </w:rPr>
      </w:pPr>
      <w:r>
        <w:rPr>
          <w:rFonts w:eastAsia="Times New Roman"/>
        </w:rPr>
        <w:t>Prerequisite: CIS 160.</w:t>
      </w:r>
    </w:p>
    <w:p>
      <w:pPr>
        <w:pStyle w:val="Style1"/>
        <w:rPr>
          <w:sz w:val="36"/>
          <w:szCs w:val="36"/>
        </w:rPr>
      </w:pPr>
      <w:r>
        <w:t>Meeting Time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2001"/>
        <w:gridCol w:w="167"/>
        <w:gridCol w:w="2001"/>
      </w:tblGrid>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A-1374</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12:30 P.M. - 1:45 P.M.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Tuesday, Thursday</w:t>
            </w:r>
          </w:p>
        </w:tc>
      </w:tr>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1/16/18 - 5/16/18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201151590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5/10/18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12:00 P.M. - 1:50 P.M.</w:t>
            </w:r>
          </w:p>
        </w:tc>
      </w:tr>
    </w:tbl>
    <w:p>
      <w:pPr>
        <w:pStyle w:val="Style1"/>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105539501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105539501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105539501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dklick@kish.edu</w:t>
            </w:r>
          </w:p>
        </w:tc>
      </w:tr>
      <w:tr>
        <w:trPr>
          <w:divId w:val="105539501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105539501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kermit.kish.edu/~</w:t>
              </w:r>
              <w:proofErr w:type="spellStart"/>
              <w:r>
                <w:rPr>
                  <w:rStyle w:val="Hyperlink"/>
                  <w:rFonts w:ascii="Arial" w:eastAsia="Times New Roman" w:hAnsi="Arial" w:cs="Arial"/>
                  <w:sz w:val="20"/>
                  <w:szCs w:val="20"/>
                </w:rPr>
                <w:t>dklick</w:t>
              </w:r>
              <w:proofErr w:type="spellEnd"/>
              <w:r>
                <w:rPr>
                  <w:rStyle w:val="Hyperlink"/>
                  <w:rFonts w:ascii="Arial" w:eastAsia="Times New Roman" w:hAnsi="Arial" w:cs="Arial"/>
                  <w:sz w:val="20"/>
                  <w:szCs w:val="20"/>
                </w:rPr>
                <w:t>/</w:t>
              </w:r>
            </w:hyperlink>
          </w:p>
        </w:tc>
      </w:tr>
      <w:tr>
        <w:trPr>
          <w:divId w:val="105539501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105539501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https://kish.desire2learn.com/</w:t>
              </w:r>
            </w:hyperlink>
          </w:p>
        </w:tc>
      </w:tr>
      <w:tr>
        <w:trPr>
          <w:divId w:val="1055395011"/>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1055395011"/>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pStyle w:val="Style1"/>
        <w:rPr>
          <w:sz w:val="36"/>
          <w:szCs w:val="36"/>
        </w:rPr>
      </w:pPr>
      <w:r>
        <w:lastRenderedPageBreak/>
        <w:t>Expected Learner Outcomes</w:t>
      </w:r>
    </w:p>
    <w:p>
      <w:pPr>
        <w:pStyle w:val="Style2"/>
      </w:pPr>
      <w:r>
        <w:t>Upon completion of this course, the student will be able to:</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create classes which use copy constructors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create classes which use instance and static variables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use access modifiers (public, private, protected, default) appropriately</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write programs with overloaded and overridden methods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declare variables where their scope will be appropriate for the situation</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use file and stream input/output</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write code which uses inheritance and polymorphism</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write basic linked list, stack, queue, and binary tree classes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use data structures (linked list, stack, queue, tree, graph) to solve problems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create and use abstract methods and classes (including interfaces)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apply recursive programming techniques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use generics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create multi-source file (multi-class) applications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implement various search and sort algorithms</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analyze algorithm complexity and check for correct operation</w:t>
      </w:r>
    </w:p>
    <w:p>
      <w:pPr>
        <w:numPr>
          <w:ilvl w:val="0"/>
          <w:numId w:val="1"/>
        </w:numPr>
        <w:spacing w:before="0" w:beforeAutospacing="0" w:line="336" w:lineRule="atLeast"/>
        <w:divId w:val="850532594"/>
        <w:rPr>
          <w:rFonts w:ascii="Arial" w:eastAsia="Times New Roman" w:hAnsi="Arial" w:cs="Arial"/>
          <w:sz w:val="20"/>
          <w:szCs w:val="20"/>
          <w:lang w:val="en"/>
        </w:rPr>
      </w:pPr>
      <w:r>
        <w:rPr>
          <w:rFonts w:ascii="Arial" w:eastAsia="Times New Roman" w:hAnsi="Arial" w:cs="Arial"/>
          <w:sz w:val="20"/>
          <w:szCs w:val="20"/>
          <w:lang w:val="en"/>
        </w:rPr>
        <w:t>test and debug programs</w:t>
      </w:r>
    </w:p>
    <w:p>
      <w:pPr>
        <w:pStyle w:val="Style1"/>
        <w:rPr>
          <w:sz w:val="36"/>
          <w:szCs w:val="36"/>
        </w:rPr>
      </w:pPr>
      <w:r>
        <w:t>Required Text and Materials</w:t>
      </w:r>
    </w:p>
    <w:p>
      <w:pPr>
        <w:numPr>
          <w:ilvl w:val="0"/>
          <w:numId w:val="2"/>
        </w:numPr>
        <w:spacing w:before="0" w:beforeAutospacing="0" w:line="336" w:lineRule="atLeast"/>
        <w:divId w:val="359474616"/>
        <w:rPr>
          <w:rFonts w:ascii="Arial" w:eastAsia="Times New Roman" w:hAnsi="Arial" w:cs="Arial"/>
          <w:sz w:val="20"/>
          <w:szCs w:val="20"/>
          <w:lang w:val="en"/>
        </w:rPr>
      </w:pPr>
      <w:r>
        <w:rPr>
          <w:rFonts w:ascii="Arial" w:eastAsia="Times New Roman" w:hAnsi="Arial" w:cs="Arial"/>
          <w:sz w:val="20"/>
          <w:szCs w:val="20"/>
          <w:lang w:val="en"/>
        </w:rPr>
        <w:t xml:space="preserve">Internet access (this course posts material on a website and uses </w:t>
      </w:r>
      <w:proofErr w:type="spellStart"/>
      <w:r>
        <w:rPr>
          <w:rFonts w:ascii="Arial" w:eastAsia="Times New Roman" w:hAnsi="Arial" w:cs="Arial"/>
          <w:sz w:val="20"/>
          <w:szCs w:val="20"/>
          <w:lang w:val="en"/>
        </w:rPr>
        <w:t>Brightspace</w:t>
      </w:r>
      <w:proofErr w:type="spellEnd"/>
      <w:r>
        <w:rPr>
          <w:rFonts w:ascii="Arial" w:eastAsia="Times New Roman" w:hAnsi="Arial" w:cs="Arial"/>
          <w:sz w:val="20"/>
          <w:szCs w:val="20"/>
          <w:lang w:val="en"/>
        </w:rPr>
        <w:t xml:space="preserve"> for assignment submission, discussions, and an online gradebook)</w:t>
      </w:r>
    </w:p>
    <w:p>
      <w:pPr>
        <w:numPr>
          <w:ilvl w:val="0"/>
          <w:numId w:val="2"/>
        </w:numPr>
        <w:spacing w:line="336" w:lineRule="atLeast"/>
        <w:divId w:val="359474616"/>
        <w:rPr>
          <w:rFonts w:ascii="Arial" w:eastAsia="Times New Roman" w:hAnsi="Arial" w:cs="Arial"/>
          <w:sz w:val="20"/>
          <w:szCs w:val="20"/>
          <w:lang w:val="en"/>
        </w:rPr>
      </w:pPr>
      <w:proofErr w:type="spellStart"/>
      <w:r>
        <w:rPr>
          <w:rFonts w:ascii="Arial" w:eastAsia="Times New Roman" w:hAnsi="Arial" w:cs="Arial"/>
          <w:sz w:val="20"/>
          <w:szCs w:val="20"/>
          <w:lang w:val="es-MX"/>
        </w:rPr>
        <w:t>Deitel</w:t>
      </w:r>
      <w:proofErr w:type="spellEnd"/>
      <w:r>
        <w:rPr>
          <w:rFonts w:ascii="Arial" w:eastAsia="Times New Roman" w:hAnsi="Arial" w:cs="Arial"/>
          <w:sz w:val="20"/>
          <w:szCs w:val="20"/>
          <w:lang w:val="es-MX"/>
        </w:rPr>
        <w:t xml:space="preserve">, P. J., &amp; </w:t>
      </w:r>
      <w:proofErr w:type="spellStart"/>
      <w:r>
        <w:rPr>
          <w:rFonts w:ascii="Arial" w:eastAsia="Times New Roman" w:hAnsi="Arial" w:cs="Arial"/>
          <w:sz w:val="20"/>
          <w:szCs w:val="20"/>
          <w:lang w:val="es-MX"/>
        </w:rPr>
        <w:t>Deitel</w:t>
      </w:r>
      <w:proofErr w:type="spellEnd"/>
      <w:r>
        <w:rPr>
          <w:rFonts w:ascii="Arial" w:eastAsia="Times New Roman" w:hAnsi="Arial" w:cs="Arial"/>
          <w:sz w:val="20"/>
          <w:szCs w:val="20"/>
          <w:lang w:val="es-MX"/>
        </w:rPr>
        <w:t xml:space="preserve">, H. M. (2012). </w:t>
      </w:r>
      <w:r>
        <w:rPr>
          <w:rStyle w:val="Emphasis"/>
          <w:rFonts w:ascii="Arial" w:eastAsia="Times New Roman" w:hAnsi="Arial" w:cs="Arial"/>
          <w:sz w:val="20"/>
          <w:szCs w:val="20"/>
          <w:lang w:val="en"/>
        </w:rPr>
        <w:t>Java: How to Program, Ninth edition</w:t>
      </w:r>
      <w:r>
        <w:rPr>
          <w:rFonts w:ascii="Arial" w:eastAsia="Times New Roman" w:hAnsi="Arial" w:cs="Arial"/>
          <w:sz w:val="20"/>
          <w:szCs w:val="20"/>
          <w:lang w:val="en"/>
        </w:rPr>
        <w:t>. Upper Saddle River, N.J.: Pearson Prentice Hall.</w:t>
      </w:r>
    </w:p>
    <w:p>
      <w:pPr>
        <w:pStyle w:val="Style1"/>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2738"/>
        <w:gridCol w:w="167"/>
        <w:gridCol w:w="1440"/>
      </w:tblGrid>
      <w:tr>
        <w:trPr>
          <w:divId w:val="63776057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programs @ 50 points each</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500 points</w:t>
            </w:r>
          </w:p>
        </w:tc>
      </w:tr>
      <w:tr>
        <w:trPr>
          <w:divId w:val="63776057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midterm exam @ 100 points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63776057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final exam @ 100 points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63776057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pict>
                <v:rect id="_x0000_i1026" style="width:0;height:1.5pt" o:hralign="center" o:hrstd="t" o:hr="t" fillcolor="#a0a0a0" stroked="f"/>
              </w:pict>
            </w:r>
          </w:p>
        </w:tc>
      </w:tr>
      <w:tr>
        <w:trPr>
          <w:divId w:val="637760577"/>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700 points</w:t>
            </w:r>
          </w:p>
        </w:tc>
      </w:tr>
    </w:tbl>
    <w:p>
      <w:pPr>
        <w:pStyle w:val="Style1"/>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cale"/>
      </w:tblPr>
      <w:tblGrid>
        <w:gridCol w:w="2075"/>
        <w:gridCol w:w="1161"/>
        <w:gridCol w:w="2756"/>
      </w:tblGrid>
      <w:tr>
        <w:trPr>
          <w:divId w:val="51642952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7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630 points or more</w:t>
            </w:r>
          </w:p>
        </w:tc>
      </w:tr>
      <w:tr>
        <w:trPr>
          <w:divId w:val="51642952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560 - 629 points</w:t>
            </w:r>
          </w:p>
        </w:tc>
      </w:tr>
      <w:tr>
        <w:trPr>
          <w:divId w:val="51642952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490 - 559 points</w:t>
            </w:r>
          </w:p>
        </w:tc>
      </w:tr>
      <w:tr>
        <w:trPr>
          <w:divId w:val="51642952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420 - 489 points</w:t>
            </w:r>
          </w:p>
        </w:tc>
      </w:tr>
      <w:tr>
        <w:trPr>
          <w:divId w:val="51642952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420 points</w:t>
            </w:r>
          </w:p>
        </w:tc>
      </w:tr>
      <w:tr>
        <w:trPr>
          <w:divId w:val="516429521"/>
        </w:trPr>
        <w:tc>
          <w:tcPr>
            <w:tcW w:w="0" w:type="auto"/>
            <w:gridSpan w:val="3"/>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lastRenderedPageBreak/>
              <w:t xml:space="preserve">Grade reports will not be mailed out. Please check </w:t>
            </w:r>
            <w:proofErr w:type="spellStart"/>
            <w:r>
              <w:rPr>
                <w:rFonts w:ascii="Arial" w:eastAsia="Times New Roman" w:hAnsi="Arial" w:cs="Arial"/>
                <w:sz w:val="20"/>
                <w:szCs w:val="20"/>
              </w:rPr>
              <w:t>KishSOS</w:t>
            </w:r>
            <w:proofErr w:type="spellEnd"/>
            <w:proofErr w:type="gramStart"/>
            <w:r>
              <w:rPr>
                <w:rFonts w:ascii="Arial" w:eastAsia="Times New Roman" w:hAnsi="Arial" w:cs="Arial"/>
                <w:sz w:val="20"/>
                <w:szCs w:val="20"/>
              </w:rPr>
              <w:t>,</w:t>
            </w:r>
            <w:proofErr w:type="gramEnd"/>
            <w:r>
              <w:rPr>
                <w:rFonts w:ascii="Arial" w:eastAsia="Times New Roman" w:hAnsi="Arial" w:cs="Arial"/>
                <w:sz w:val="20"/>
                <w:szCs w:val="20"/>
              </w:rPr>
              <w:br/>
              <w:t>My Student Info, under Academic Profile, Grades, for grade reports.</w:t>
            </w:r>
          </w:p>
        </w:tc>
      </w:tr>
    </w:tbl>
    <w:p>
      <w:pPr>
        <w:pStyle w:val="Style1"/>
        <w:rPr>
          <w:sz w:val="36"/>
          <w:szCs w:val="36"/>
        </w:rPr>
      </w:pPr>
      <w:r>
        <w:t>Course Procedures</w:t>
      </w:r>
    </w:p>
    <w:p>
      <w:pPr>
        <w:numPr>
          <w:ilvl w:val="0"/>
          <w:numId w:val="3"/>
        </w:numPr>
        <w:spacing w:before="0" w:beforeAutospacing="0" w:line="336" w:lineRule="atLeast"/>
        <w:jc w:val="both"/>
        <w:divId w:val="777216696"/>
        <w:rPr>
          <w:rFonts w:ascii="Arial" w:eastAsia="Times New Roman" w:hAnsi="Arial" w:cs="Arial"/>
          <w:sz w:val="20"/>
          <w:szCs w:val="20"/>
          <w:lang w:val="en"/>
        </w:rPr>
      </w:pPr>
      <w:r>
        <w:rPr>
          <w:rFonts w:ascii="Arial" w:eastAsia="Times New Roman" w:hAnsi="Arial" w:cs="Arial"/>
          <w:sz w:val="20"/>
          <w:szCs w:val="20"/>
          <w:lang w:val="en"/>
        </w:rPr>
        <w:t>Students are expected to attend class sessions on time and prepared (Note: CIS 123 class sessions are optional attendance). Students should bring whatever they need to take notes to every class.</w:t>
      </w:r>
    </w:p>
    <w:p>
      <w:pPr>
        <w:numPr>
          <w:ilvl w:val="0"/>
          <w:numId w:val="3"/>
        </w:numPr>
        <w:spacing w:line="336" w:lineRule="atLeast"/>
        <w:jc w:val="both"/>
        <w:divId w:val="777216696"/>
        <w:rPr>
          <w:rFonts w:ascii="Arial" w:eastAsia="Times New Roman" w:hAnsi="Arial" w:cs="Arial"/>
          <w:sz w:val="20"/>
          <w:szCs w:val="20"/>
          <w:lang w:val="en"/>
        </w:rPr>
      </w:pPr>
      <w:r>
        <w:rPr>
          <w:rFonts w:ascii="Arial" w:eastAsia="Times New Roman" w:hAnsi="Arial" w:cs="Arial"/>
          <w:sz w:val="20"/>
          <w:szCs w:val="20"/>
          <w:lang w:val="en"/>
        </w:rPr>
        <w:t xml:space="preserve">Food and beverages are not permitted in the classrooms or labs. See a more detailed policy at </w:t>
      </w:r>
      <w:hyperlink r:id="rId9"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777216696"/>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777216696"/>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777216696"/>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777216696"/>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777216696"/>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rPr>
          <w:sz w:val="36"/>
          <w:szCs w:val="36"/>
        </w:rPr>
      </w:pPr>
      <w:r>
        <w:t>Make-up Policy</w:t>
      </w:r>
    </w:p>
    <w:p>
      <w:pPr>
        <w:numPr>
          <w:ilvl w:val="0"/>
          <w:numId w:val="4"/>
        </w:numPr>
        <w:spacing w:before="0" w:beforeAutospacing="0" w:line="336" w:lineRule="atLeast"/>
        <w:jc w:val="both"/>
        <w:divId w:val="1113478226"/>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1113478226"/>
        <w:rPr>
          <w:rFonts w:ascii="Arial" w:eastAsia="Times New Roman" w:hAnsi="Arial" w:cs="Arial"/>
          <w:sz w:val="20"/>
          <w:szCs w:val="20"/>
          <w:lang w:val="en"/>
        </w:rPr>
      </w:pPr>
      <w:r>
        <w:rPr>
          <w:rFonts w:ascii="Arial" w:eastAsia="Times New Roman" w:hAnsi="Arial" w:cs="Arial"/>
          <w:sz w:val="20"/>
          <w:szCs w:val="20"/>
          <w:lang w:val="en"/>
        </w:rPr>
        <w:t xml:space="preserve">Answers to assignments may be posted online, handed out in class, or sent via email by the instructor. Once an answer to an assignment has been released, no further submissions for the assignment will be allowed. This rule supersedes all other rules about when late assignments may </w:t>
      </w:r>
      <w:r>
        <w:rPr>
          <w:rFonts w:ascii="Arial" w:eastAsia="Times New Roman" w:hAnsi="Arial" w:cs="Arial"/>
          <w:sz w:val="20"/>
          <w:szCs w:val="20"/>
          <w:lang w:val="en"/>
        </w:rPr>
        <w:lastRenderedPageBreak/>
        <w:t>be accepted. In general, the instructor will try to wait at least forty-eight hours before posting or distributing solutions, but there is no guarantee, so get your assignments in on time.</w:t>
      </w:r>
    </w:p>
    <w:p>
      <w:pPr>
        <w:numPr>
          <w:ilvl w:val="0"/>
          <w:numId w:val="4"/>
        </w:numPr>
        <w:spacing w:line="336" w:lineRule="atLeast"/>
        <w:jc w:val="both"/>
        <w:divId w:val="1113478226"/>
        <w:rPr>
          <w:rFonts w:ascii="Arial" w:eastAsia="Times New Roman" w:hAnsi="Arial" w:cs="Arial"/>
          <w:sz w:val="20"/>
          <w:szCs w:val="20"/>
          <w:lang w:val="en"/>
        </w:rPr>
      </w:pPr>
      <w:r>
        <w:rPr>
          <w:rFonts w:ascii="Arial" w:eastAsia="Times New Roman" w:hAnsi="Arial" w:cs="Arial"/>
          <w:sz w:val="20"/>
          <w:szCs w:val="20"/>
          <w:lang w:val="en"/>
        </w:rPr>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pPr>
        <w:pStyle w:val="Style1"/>
        <w:rPr>
          <w:sz w:val="36"/>
          <w:szCs w:val="36"/>
        </w:rPr>
      </w:pPr>
      <w:r>
        <w:t>Attendance Policy</w:t>
      </w:r>
    </w:p>
    <w:p>
      <w:pPr>
        <w:pStyle w:val="Style2"/>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rPr>
          <w:sz w:val="36"/>
          <w:szCs w:val="36"/>
        </w:rPr>
      </w:pPr>
      <w:proofErr w:type="spellStart"/>
      <w:r>
        <w:t>Kishwaukee</w:t>
      </w:r>
      <w:proofErr w:type="spellEnd"/>
      <w:r>
        <w:t xml:space="preserve"> College Policies and Resources</w:t>
      </w:r>
    </w:p>
    <w:p>
      <w:pPr>
        <w:pStyle w:val="Style2"/>
      </w:pPr>
      <w:r>
        <w:t xml:space="preserve">It is the responsibility of the student to be aware of </w:t>
      </w:r>
      <w:proofErr w:type="spellStart"/>
      <w:r>
        <w:t>Kishwaukee</w:t>
      </w:r>
      <w:proofErr w:type="spellEnd"/>
      <w:r>
        <w:t xml:space="preserve"> College Policies &amp; Resources found on this link: </w:t>
      </w:r>
      <w:hyperlink r:id="rId10" w:tgtFrame="_blank" w:history="1">
        <w:r>
          <w:rPr>
            <w:rStyle w:val="Hyperlink"/>
          </w:rPr>
          <w:t>kish.edu/</w:t>
        </w:r>
        <w:proofErr w:type="spellStart"/>
        <w:r>
          <w:rPr>
            <w:rStyle w:val="Hyperlink"/>
          </w:rPr>
          <w:t>kcsyllabuspolicies</w:t>
        </w:r>
        <w:proofErr w:type="spellEnd"/>
      </w:hyperlink>
    </w:p>
    <w:p>
      <w:pPr>
        <w:pStyle w:val="Style1"/>
        <w:rPr>
          <w:sz w:val="36"/>
          <w:szCs w:val="36"/>
        </w:rPr>
      </w:pPr>
      <w:r>
        <w:t>Tentative Weekly Schedule</w:t>
      </w:r>
    </w:p>
    <w:p>
      <w:pPr>
        <w:pStyle w:val="Style2"/>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4500" w:type="pct"/>
        <w:jc w:val="center"/>
        <w:tblCellSpacing w:w="15" w:type="dxa"/>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760"/>
        <w:gridCol w:w="972"/>
        <w:gridCol w:w="5214"/>
        <w:gridCol w:w="1473"/>
      </w:tblGrid>
      <w:tr>
        <w:trPr>
          <w:tblCellSpacing w:w="15" w:type="dxa"/>
          <w:jc w:val="center"/>
        </w:trPr>
        <w:tc>
          <w:tcPr>
            <w:tcW w:w="0" w:type="auto"/>
            <w:vAlign w:val="center"/>
            <w:hideMark/>
          </w:tcPr>
          <w:p>
            <w:pPr>
              <w:spacing w:before="0" w:beforeAutospacing="0" w:after="0" w:afterAutospacing="0"/>
              <w:contextualSpacing/>
              <w:rPr>
                <w:rFonts w:ascii="Arial" w:eastAsia="Times New Roman" w:hAnsi="Arial" w:cs="Arial"/>
                <w:b/>
                <w:bCs/>
                <w:sz w:val="20"/>
                <w:szCs w:val="20"/>
              </w:rPr>
            </w:pPr>
            <w:r>
              <w:rPr>
                <w:rFonts w:ascii="Arial" w:eastAsia="Times New Roman" w:hAnsi="Arial" w:cs="Arial"/>
                <w:b/>
                <w:bCs/>
                <w:sz w:val="20"/>
                <w:szCs w:val="20"/>
              </w:rPr>
              <w:t>Week</w:t>
            </w:r>
          </w:p>
        </w:tc>
        <w:tc>
          <w:tcPr>
            <w:tcW w:w="0" w:type="auto"/>
            <w:vAlign w:val="center"/>
            <w:hideMark/>
          </w:tcPr>
          <w:p>
            <w:pPr>
              <w:spacing w:before="0" w:beforeAutospacing="0" w:after="0" w:afterAutospacing="0"/>
              <w:contextualSpacing/>
              <w:rPr>
                <w:rFonts w:ascii="Arial" w:eastAsia="Times New Roman" w:hAnsi="Arial" w:cs="Arial"/>
                <w:b/>
                <w:bCs/>
                <w:sz w:val="20"/>
                <w:szCs w:val="20"/>
              </w:rPr>
            </w:pPr>
            <w:r>
              <w:rPr>
                <w:rFonts w:ascii="Arial" w:eastAsia="Times New Roman" w:hAnsi="Arial" w:cs="Arial"/>
                <w:b/>
                <w:bCs/>
                <w:sz w:val="20"/>
                <w:szCs w:val="20"/>
              </w:rPr>
              <w:t>Date</w:t>
            </w:r>
          </w:p>
        </w:tc>
        <w:tc>
          <w:tcPr>
            <w:tcW w:w="0" w:type="auto"/>
            <w:vAlign w:val="center"/>
            <w:hideMark/>
          </w:tcPr>
          <w:p>
            <w:pPr>
              <w:spacing w:before="0" w:beforeAutospacing="0" w:after="0" w:afterAutospacing="0"/>
              <w:contextualSpacing/>
              <w:rPr>
                <w:rFonts w:ascii="Arial" w:eastAsia="Times New Roman" w:hAnsi="Arial" w:cs="Arial"/>
                <w:b/>
                <w:bCs/>
                <w:sz w:val="20"/>
                <w:szCs w:val="20"/>
              </w:rPr>
            </w:pPr>
            <w:r>
              <w:rPr>
                <w:rFonts w:ascii="Arial" w:eastAsia="Times New Roman" w:hAnsi="Arial" w:cs="Arial"/>
                <w:b/>
                <w:bCs/>
                <w:sz w:val="20"/>
                <w:szCs w:val="20"/>
              </w:rPr>
              <w:t>  Topics</w:t>
            </w:r>
          </w:p>
        </w:tc>
        <w:tc>
          <w:tcPr>
            <w:tcW w:w="0" w:type="auto"/>
            <w:vAlign w:val="center"/>
            <w:hideMark/>
          </w:tcPr>
          <w:p>
            <w:pPr>
              <w:spacing w:before="0" w:beforeAutospacing="0" w:after="0" w:afterAutospacing="0"/>
              <w:contextualSpacing/>
              <w:rPr>
                <w:rFonts w:ascii="Arial" w:eastAsia="Times New Roman" w:hAnsi="Arial" w:cs="Arial"/>
                <w:b/>
                <w:bCs/>
                <w:sz w:val="20"/>
                <w:szCs w:val="20"/>
              </w:rPr>
            </w:pPr>
            <w:r>
              <w:rPr>
                <w:rFonts w:ascii="Arial" w:eastAsia="Times New Roman" w:hAnsi="Arial" w:cs="Arial"/>
                <w:b/>
                <w:bCs/>
                <w:sz w:val="20"/>
                <w:szCs w:val="20"/>
              </w:rPr>
              <w:t>Reading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1/16, 1/18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Classes and objects </w:t>
            </w:r>
          </w:p>
          <w:p>
            <w:pPr>
              <w:numPr>
                <w:ilvl w:val="0"/>
                <w:numId w:val="5"/>
              </w:numPr>
              <w:spacing w:before="0" w:beforeAutospacing="0" w:after="0" w:afterAutospacing="0"/>
              <w:ind w:left="0"/>
              <w:contextualSpacing/>
              <w:rPr>
                <w:rFonts w:ascii="Arial" w:eastAsia="Times New Roman" w:hAnsi="Arial" w:cs="Arial"/>
                <w:sz w:val="20"/>
                <w:szCs w:val="20"/>
              </w:rPr>
            </w:pPr>
            <w:r>
              <w:rPr>
                <w:rStyle w:val="Strong"/>
                <w:rFonts w:ascii="Arial" w:eastAsia="Times New Roman" w:hAnsi="Arial" w:cs="Arial"/>
                <w:sz w:val="20"/>
                <w:szCs w:val="20"/>
              </w:rPr>
              <w:t>School closed on 1/15</w:t>
            </w:r>
          </w:p>
          <w:p>
            <w:pPr>
              <w:numPr>
                <w:ilvl w:val="0"/>
                <w:numId w:val="5"/>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accessing class members</w:t>
            </w:r>
          </w:p>
          <w:p>
            <w:pPr>
              <w:numPr>
                <w:ilvl w:val="0"/>
                <w:numId w:val="5"/>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compiling using multiple classes/files</w:t>
            </w:r>
          </w:p>
          <w:p>
            <w:pPr>
              <w:numPr>
                <w:ilvl w:val="0"/>
                <w:numId w:val="5"/>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static vs. instance variables</w:t>
            </w:r>
          </w:p>
          <w:p>
            <w:pPr>
              <w:numPr>
                <w:ilvl w:val="0"/>
                <w:numId w:val="5"/>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access modifiers (private, public, default)</w:t>
            </w:r>
          </w:p>
          <w:p>
            <w:pPr>
              <w:numPr>
                <w:ilvl w:val="0"/>
                <w:numId w:val="5"/>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accessor (get) methods</w:t>
            </w:r>
          </w:p>
          <w:p>
            <w:pPr>
              <w:numPr>
                <w:ilvl w:val="0"/>
                <w:numId w:val="5"/>
              </w:numPr>
              <w:spacing w:before="0" w:beforeAutospacing="0" w:after="0" w:afterAutospacing="0"/>
              <w:ind w:left="0"/>
              <w:contextualSpacing/>
              <w:rPr>
                <w:rFonts w:ascii="Arial" w:eastAsia="Times New Roman" w:hAnsi="Arial" w:cs="Arial"/>
                <w:sz w:val="20"/>
                <w:szCs w:val="20"/>
              </w:rPr>
            </w:pPr>
            <w:proofErr w:type="spellStart"/>
            <w:r>
              <w:rPr>
                <w:rFonts w:ascii="Arial" w:eastAsia="Times New Roman" w:hAnsi="Arial" w:cs="Arial"/>
                <w:sz w:val="20"/>
                <w:szCs w:val="20"/>
              </w:rPr>
              <w:t>mutator</w:t>
            </w:r>
            <w:proofErr w:type="spellEnd"/>
            <w:r>
              <w:rPr>
                <w:rFonts w:ascii="Arial" w:eastAsia="Times New Roman" w:hAnsi="Arial" w:cs="Arial"/>
                <w:sz w:val="20"/>
                <w:szCs w:val="20"/>
              </w:rPr>
              <w:t xml:space="preserve"> (set) methods</w:t>
            </w:r>
          </w:p>
          <w:p>
            <w:pPr>
              <w:numPr>
                <w:ilvl w:val="0"/>
                <w:numId w:val="5"/>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variable scope, visibility, and lifetime</w:t>
            </w:r>
          </w:p>
          <w:p>
            <w:pPr>
              <w:numPr>
                <w:ilvl w:val="0"/>
                <w:numId w:val="5"/>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constructors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Syllabus</w:t>
            </w:r>
            <w:r>
              <w:rPr>
                <w:rFonts w:ascii="Arial" w:eastAsia="Times New Roman" w:hAnsi="Arial" w:cs="Arial"/>
                <w:sz w:val="20"/>
                <w:szCs w:val="20"/>
              </w:rPr>
              <w:br/>
              <w:t>Chapter 3</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1/23, 1/25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Classes and objects in more depth </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default constructor</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overloading constructors</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throwing exceptions</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the "this" reference variable</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 xml:space="preserve">public access vs. private access with accessor and </w:t>
            </w:r>
            <w:proofErr w:type="spellStart"/>
            <w:r>
              <w:rPr>
                <w:rFonts w:ascii="Arial" w:eastAsia="Times New Roman" w:hAnsi="Arial" w:cs="Arial"/>
                <w:sz w:val="20"/>
                <w:szCs w:val="20"/>
              </w:rPr>
              <w:t>mutator</w:t>
            </w:r>
            <w:proofErr w:type="spellEnd"/>
            <w:r>
              <w:rPr>
                <w:rFonts w:ascii="Arial" w:eastAsia="Times New Roman" w:hAnsi="Arial" w:cs="Arial"/>
                <w:sz w:val="20"/>
                <w:szCs w:val="20"/>
              </w:rPr>
              <w:t xml:space="preserve"> methods</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 xml:space="preserve">validity checking using </w:t>
            </w:r>
            <w:proofErr w:type="spellStart"/>
            <w:r>
              <w:rPr>
                <w:rFonts w:ascii="Arial" w:eastAsia="Times New Roman" w:hAnsi="Arial" w:cs="Arial"/>
                <w:sz w:val="20"/>
                <w:szCs w:val="20"/>
              </w:rPr>
              <w:t>mutator</w:t>
            </w:r>
            <w:proofErr w:type="spellEnd"/>
            <w:r>
              <w:rPr>
                <w:rFonts w:ascii="Arial" w:eastAsia="Times New Roman" w:hAnsi="Arial" w:cs="Arial"/>
                <w:sz w:val="20"/>
                <w:szCs w:val="20"/>
              </w:rPr>
              <w:t xml:space="preserve"> (set) methods</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lastRenderedPageBreak/>
              <w:t>predicate methods</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composition</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destructor (finalize method)</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static class members</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creating packages</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default access (package)</w:t>
            </w:r>
          </w:p>
          <w:p>
            <w:pPr>
              <w:numPr>
                <w:ilvl w:val="0"/>
                <w:numId w:val="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discuss memory concepts of stack and heap</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lastRenderedPageBreak/>
              <w:t>Chapter 8</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1/30, 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Inheritance </w:t>
            </w:r>
          </w:p>
          <w:p>
            <w:pPr>
              <w:numPr>
                <w:ilvl w:val="0"/>
                <w:numId w:val="7"/>
              </w:numPr>
              <w:spacing w:before="0" w:beforeAutospacing="0" w:after="0" w:afterAutospacing="0"/>
              <w:ind w:left="0"/>
              <w:contextualSpacing/>
              <w:rPr>
                <w:rFonts w:ascii="Arial" w:eastAsia="Times New Roman" w:hAnsi="Arial" w:cs="Arial"/>
                <w:sz w:val="20"/>
                <w:szCs w:val="20"/>
              </w:rPr>
            </w:pPr>
            <w:proofErr w:type="spellStart"/>
            <w:r>
              <w:rPr>
                <w:rFonts w:ascii="Arial" w:eastAsia="Times New Roman" w:hAnsi="Arial" w:cs="Arial"/>
                <w:sz w:val="20"/>
                <w:szCs w:val="20"/>
              </w:rPr>
              <w:t>superclasses</w:t>
            </w:r>
            <w:proofErr w:type="spellEnd"/>
            <w:r>
              <w:rPr>
                <w:rFonts w:ascii="Arial" w:eastAsia="Times New Roman" w:hAnsi="Arial" w:cs="Arial"/>
                <w:sz w:val="20"/>
                <w:szCs w:val="20"/>
              </w:rPr>
              <w:t xml:space="preserve"> (base) and subclasses (derived)</w:t>
            </w:r>
          </w:p>
          <w:p>
            <w:pPr>
              <w:numPr>
                <w:ilvl w:val="0"/>
                <w:numId w:val="7"/>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objects, inheritance, and software reusability</w:t>
            </w:r>
          </w:p>
          <w:p>
            <w:pPr>
              <w:numPr>
                <w:ilvl w:val="0"/>
                <w:numId w:val="7"/>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inheritance hierarchy</w:t>
            </w:r>
          </w:p>
          <w:p>
            <w:pPr>
              <w:numPr>
                <w:ilvl w:val="0"/>
                <w:numId w:val="7"/>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protected member access</w:t>
            </w:r>
          </w:p>
          <w:p>
            <w:pPr>
              <w:numPr>
                <w:ilvl w:val="0"/>
                <w:numId w:val="7"/>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overriding inherited methods</w:t>
            </w:r>
          </w:p>
          <w:p>
            <w:pPr>
              <w:numPr>
                <w:ilvl w:val="0"/>
                <w:numId w:val="7"/>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the @Override annotation</w:t>
            </w:r>
          </w:p>
          <w:p>
            <w:pPr>
              <w:numPr>
                <w:ilvl w:val="0"/>
                <w:numId w:val="7"/>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the Object class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9</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2/6, 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Polymorphism </w:t>
            </w:r>
          </w:p>
          <w:p>
            <w:pPr>
              <w:numPr>
                <w:ilvl w:val="0"/>
                <w:numId w:val="8"/>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abstract methods and classes</w:t>
            </w:r>
          </w:p>
          <w:p>
            <w:pPr>
              <w:numPr>
                <w:ilvl w:val="0"/>
                <w:numId w:val="8"/>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creating and using interfaces</w:t>
            </w:r>
          </w:p>
          <w:p>
            <w:pPr>
              <w:numPr>
                <w:ilvl w:val="0"/>
                <w:numId w:val="8"/>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overriding inherited methods</w:t>
            </w:r>
          </w:p>
          <w:p>
            <w:pPr>
              <w:numPr>
                <w:ilvl w:val="0"/>
                <w:numId w:val="8"/>
              </w:numPr>
              <w:spacing w:before="0" w:beforeAutospacing="0" w:after="0" w:afterAutospacing="0"/>
              <w:ind w:left="0"/>
              <w:contextualSpacing/>
              <w:rPr>
                <w:rFonts w:ascii="Arial" w:eastAsia="Times New Roman" w:hAnsi="Arial" w:cs="Arial"/>
                <w:sz w:val="20"/>
                <w:szCs w:val="20"/>
              </w:rPr>
            </w:pPr>
            <w:proofErr w:type="spellStart"/>
            <w:r>
              <w:rPr>
                <w:rFonts w:ascii="Arial" w:eastAsia="Times New Roman" w:hAnsi="Arial" w:cs="Arial"/>
                <w:sz w:val="20"/>
                <w:szCs w:val="20"/>
              </w:rPr>
              <w:t>instanceof</w:t>
            </w:r>
            <w:proofErr w:type="spellEnd"/>
            <w:r>
              <w:rPr>
                <w:rFonts w:ascii="Arial" w:eastAsia="Times New Roman" w:hAnsi="Arial" w:cs="Arial"/>
                <w:sz w:val="20"/>
                <w:szCs w:val="20"/>
              </w:rPr>
              <w:t xml:space="preserve"> operator</w:t>
            </w:r>
          </w:p>
          <w:p>
            <w:pPr>
              <w:numPr>
                <w:ilvl w:val="0"/>
                <w:numId w:val="8"/>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creating an array of objects</w:t>
            </w:r>
          </w:p>
          <w:p>
            <w:pPr>
              <w:numPr>
                <w:ilvl w:val="0"/>
                <w:numId w:val="8"/>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typecasting objects</w:t>
            </w:r>
          </w:p>
          <w:p>
            <w:pPr>
              <w:numPr>
                <w:ilvl w:val="0"/>
                <w:numId w:val="8"/>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demonstrating polymorphic behavior</w:t>
            </w:r>
          </w:p>
          <w:p>
            <w:pPr>
              <w:numPr>
                <w:ilvl w:val="0"/>
                <w:numId w:val="8"/>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final methods and classes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10</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2/13, 2/15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Exceptions </w:t>
            </w:r>
          </w:p>
          <w:p>
            <w:pPr>
              <w:numPr>
                <w:ilvl w:val="0"/>
                <w:numId w:val="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catching an exception</w:t>
            </w:r>
          </w:p>
          <w:p>
            <w:pPr>
              <w:numPr>
                <w:ilvl w:val="0"/>
                <w:numId w:val="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throwing an exception</w:t>
            </w:r>
          </w:p>
          <w:p>
            <w:pPr>
              <w:numPr>
                <w:ilvl w:val="0"/>
                <w:numId w:val="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the Exception class hierarchy</w:t>
            </w:r>
          </w:p>
          <w:p>
            <w:pPr>
              <w:numPr>
                <w:ilvl w:val="0"/>
                <w:numId w:val="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checked vs. unchecked exceptions</w:t>
            </w:r>
          </w:p>
          <w:p>
            <w:pPr>
              <w:numPr>
                <w:ilvl w:val="0"/>
                <w:numId w:val="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chained exceptions</w:t>
            </w:r>
          </w:p>
          <w:p>
            <w:pPr>
              <w:numPr>
                <w:ilvl w:val="0"/>
                <w:numId w:val="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creating an Exception subclass</w:t>
            </w:r>
          </w:p>
          <w:p>
            <w:pPr>
              <w:numPr>
                <w:ilvl w:val="0"/>
                <w:numId w:val="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assertions</w:t>
            </w:r>
          </w:p>
          <w:p>
            <w:pPr>
              <w:numPr>
                <w:ilvl w:val="0"/>
                <w:numId w:val="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multi-exception catches</w:t>
            </w:r>
          </w:p>
          <w:p>
            <w:pPr>
              <w:numPr>
                <w:ilvl w:val="0"/>
                <w:numId w:val="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try-with-resources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11</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2/20, 2/22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Strings and regular expressions </w:t>
            </w:r>
          </w:p>
          <w:p>
            <w:pPr>
              <w:numPr>
                <w:ilvl w:val="0"/>
                <w:numId w:val="10"/>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String constructors</w:t>
            </w:r>
          </w:p>
          <w:p>
            <w:pPr>
              <w:numPr>
                <w:ilvl w:val="0"/>
                <w:numId w:val="10"/>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String methods</w:t>
            </w:r>
          </w:p>
          <w:p>
            <w:pPr>
              <w:numPr>
                <w:ilvl w:val="0"/>
                <w:numId w:val="10"/>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String immutability</w:t>
            </w:r>
          </w:p>
          <w:p>
            <w:pPr>
              <w:numPr>
                <w:ilvl w:val="0"/>
                <w:numId w:val="10"/>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 xml:space="preserve">the </w:t>
            </w:r>
            <w:proofErr w:type="spellStart"/>
            <w:r>
              <w:rPr>
                <w:rFonts w:ascii="Arial" w:eastAsia="Times New Roman" w:hAnsi="Arial" w:cs="Arial"/>
                <w:sz w:val="20"/>
                <w:szCs w:val="20"/>
              </w:rPr>
              <w:t>StringBuilder</w:t>
            </w:r>
            <w:proofErr w:type="spellEnd"/>
            <w:r>
              <w:rPr>
                <w:rFonts w:ascii="Arial" w:eastAsia="Times New Roman" w:hAnsi="Arial" w:cs="Arial"/>
                <w:sz w:val="20"/>
                <w:szCs w:val="20"/>
              </w:rPr>
              <w:t xml:space="preserve"> class</w:t>
            </w:r>
          </w:p>
          <w:p>
            <w:pPr>
              <w:numPr>
                <w:ilvl w:val="0"/>
                <w:numId w:val="10"/>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the Character class</w:t>
            </w:r>
          </w:p>
          <w:p>
            <w:pPr>
              <w:numPr>
                <w:ilvl w:val="0"/>
                <w:numId w:val="10"/>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tokenizing a String</w:t>
            </w:r>
          </w:p>
          <w:p>
            <w:pPr>
              <w:numPr>
                <w:ilvl w:val="0"/>
                <w:numId w:val="10"/>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creating and using basic regular expressions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16</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2/27, 3/1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Files and streams </w:t>
            </w:r>
          </w:p>
          <w:p>
            <w:pPr>
              <w:numPr>
                <w:ilvl w:val="0"/>
                <w:numId w:val="11"/>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getting information about a file or directory</w:t>
            </w:r>
          </w:p>
          <w:p>
            <w:pPr>
              <w:numPr>
                <w:ilvl w:val="0"/>
                <w:numId w:val="11"/>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reading and writing a sequential access text file/stream</w:t>
            </w:r>
          </w:p>
          <w:p>
            <w:pPr>
              <w:numPr>
                <w:ilvl w:val="0"/>
                <w:numId w:val="11"/>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object serialization</w:t>
            </w:r>
          </w:p>
          <w:p>
            <w:pPr>
              <w:numPr>
                <w:ilvl w:val="0"/>
                <w:numId w:val="11"/>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catching exceptions during file and stream input/output</w:t>
            </w:r>
          </w:p>
          <w:p>
            <w:pPr>
              <w:numPr>
                <w:ilvl w:val="0"/>
                <w:numId w:val="11"/>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using other types of Java streams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17</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lastRenderedPageBreak/>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3/6, 3/8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Multi-dimensional arrays and </w:t>
            </w:r>
            <w:r>
              <w:rPr>
                <w:rStyle w:val="Strong"/>
                <w:rFonts w:ascii="Arial" w:eastAsia="Times New Roman" w:hAnsi="Arial" w:cs="Arial"/>
                <w:sz w:val="20"/>
                <w:szCs w:val="20"/>
              </w:rPr>
              <w:t>midterm exam</w:t>
            </w:r>
            <w:r>
              <w:rPr>
                <w:rFonts w:ascii="Arial" w:eastAsia="Times New Roman" w:hAnsi="Arial" w:cs="Arial"/>
                <w:sz w:val="20"/>
                <w:szCs w:val="20"/>
              </w:rPr>
              <w:t xml:space="preserve"> </w:t>
            </w:r>
          </w:p>
          <w:p>
            <w:pPr>
              <w:numPr>
                <w:ilvl w:val="0"/>
                <w:numId w:val="12"/>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 xml:space="preserve">declaring </w:t>
            </w:r>
            <w:proofErr w:type="spellStart"/>
            <w:r>
              <w:rPr>
                <w:rFonts w:ascii="Arial" w:eastAsia="Times New Roman" w:hAnsi="Arial" w:cs="Arial"/>
                <w:sz w:val="20"/>
                <w:szCs w:val="20"/>
              </w:rPr>
              <w:t>mutli</w:t>
            </w:r>
            <w:proofErr w:type="spellEnd"/>
            <w:r>
              <w:rPr>
                <w:rFonts w:ascii="Arial" w:eastAsia="Times New Roman" w:hAnsi="Arial" w:cs="Arial"/>
                <w:sz w:val="20"/>
                <w:szCs w:val="20"/>
              </w:rPr>
              <w:t>-dimensional arrays</w:t>
            </w:r>
          </w:p>
          <w:p>
            <w:pPr>
              <w:numPr>
                <w:ilvl w:val="0"/>
                <w:numId w:val="12"/>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initializing multi-dimensional arrays</w:t>
            </w:r>
          </w:p>
          <w:p>
            <w:pPr>
              <w:numPr>
                <w:ilvl w:val="0"/>
                <w:numId w:val="12"/>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processing multi-dimensional arrays</w:t>
            </w:r>
          </w:p>
          <w:p>
            <w:pPr>
              <w:numPr>
                <w:ilvl w:val="0"/>
                <w:numId w:val="12"/>
              </w:numPr>
              <w:spacing w:before="0" w:beforeAutospacing="0" w:after="0" w:afterAutospacing="0"/>
              <w:ind w:left="0"/>
              <w:contextualSpacing/>
              <w:rPr>
                <w:rFonts w:ascii="Arial" w:eastAsia="Times New Roman" w:hAnsi="Arial" w:cs="Arial"/>
                <w:sz w:val="20"/>
                <w:szCs w:val="20"/>
              </w:rPr>
            </w:pPr>
            <w:r>
              <w:rPr>
                <w:rStyle w:val="Strong"/>
                <w:rFonts w:ascii="Arial" w:eastAsia="Times New Roman" w:hAnsi="Arial" w:cs="Arial"/>
                <w:sz w:val="20"/>
                <w:szCs w:val="20"/>
              </w:rPr>
              <w:t>midterm exam (3/8)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7</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3/12, 3/18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Style w:val="Strong"/>
                <w:rFonts w:ascii="Arial" w:eastAsia="Times New Roman" w:hAnsi="Arial" w:cs="Arial"/>
                <w:sz w:val="20"/>
                <w:szCs w:val="20"/>
              </w:rPr>
              <w:t>School closed for Spring break</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3/20, 3/22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Recursion </w:t>
            </w:r>
          </w:p>
          <w:p>
            <w:pPr>
              <w:numPr>
                <w:ilvl w:val="0"/>
                <w:numId w:val="13"/>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recursion concepts</w:t>
            </w:r>
          </w:p>
          <w:p>
            <w:pPr>
              <w:numPr>
                <w:ilvl w:val="0"/>
                <w:numId w:val="13"/>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recursion and the method-call stack</w:t>
            </w:r>
          </w:p>
          <w:p>
            <w:pPr>
              <w:numPr>
                <w:ilvl w:val="0"/>
                <w:numId w:val="13"/>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recursion vs. iteration</w:t>
            </w:r>
          </w:p>
          <w:p>
            <w:pPr>
              <w:numPr>
                <w:ilvl w:val="0"/>
                <w:numId w:val="13"/>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implementing recursive algorithms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18</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3/27, 3/29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Searching, sorting, and algorithm complexity </w:t>
            </w:r>
          </w:p>
          <w:p>
            <w:pPr>
              <w:numPr>
                <w:ilvl w:val="0"/>
                <w:numId w:val="14"/>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linear search</w:t>
            </w:r>
          </w:p>
          <w:p>
            <w:pPr>
              <w:numPr>
                <w:ilvl w:val="0"/>
                <w:numId w:val="14"/>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binary search</w:t>
            </w:r>
          </w:p>
          <w:p>
            <w:pPr>
              <w:numPr>
                <w:ilvl w:val="0"/>
                <w:numId w:val="14"/>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sorting algorithms (including order n^2 and n * log n)</w:t>
            </w:r>
          </w:p>
          <w:p>
            <w:pPr>
              <w:numPr>
                <w:ilvl w:val="0"/>
                <w:numId w:val="14"/>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algorithm complexity</w:t>
            </w:r>
          </w:p>
          <w:p>
            <w:pPr>
              <w:numPr>
                <w:ilvl w:val="0"/>
                <w:numId w:val="14"/>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using and adapting sorting algorithms</w:t>
            </w:r>
          </w:p>
          <w:p>
            <w:pPr>
              <w:numPr>
                <w:ilvl w:val="0"/>
                <w:numId w:val="14"/>
              </w:numPr>
              <w:spacing w:before="0" w:beforeAutospacing="0" w:after="0" w:afterAutospacing="0"/>
              <w:ind w:left="0"/>
              <w:contextualSpacing/>
              <w:rPr>
                <w:rFonts w:ascii="Arial" w:eastAsia="Times New Roman" w:hAnsi="Arial" w:cs="Arial"/>
                <w:sz w:val="20"/>
                <w:szCs w:val="20"/>
              </w:rPr>
            </w:pPr>
            <w:r>
              <w:rPr>
                <w:rStyle w:val="Strong"/>
                <w:rFonts w:ascii="Arial" w:eastAsia="Times New Roman" w:hAnsi="Arial" w:cs="Arial"/>
                <w:sz w:val="20"/>
                <w:szCs w:val="20"/>
              </w:rPr>
              <w:t>No classes 3/29 (Faculty development)</w:t>
            </w:r>
          </w:p>
          <w:p>
            <w:pPr>
              <w:numPr>
                <w:ilvl w:val="0"/>
                <w:numId w:val="14"/>
              </w:numPr>
              <w:spacing w:before="0" w:beforeAutospacing="0" w:after="0" w:afterAutospacing="0"/>
              <w:ind w:left="0"/>
              <w:contextualSpacing/>
              <w:rPr>
                <w:rFonts w:ascii="Arial" w:eastAsia="Times New Roman" w:hAnsi="Arial" w:cs="Arial"/>
                <w:sz w:val="20"/>
                <w:szCs w:val="20"/>
              </w:rPr>
            </w:pPr>
            <w:r>
              <w:rPr>
                <w:rStyle w:val="Strong"/>
                <w:rFonts w:ascii="Arial" w:eastAsia="Times New Roman" w:hAnsi="Arial" w:cs="Arial"/>
                <w:sz w:val="20"/>
                <w:szCs w:val="20"/>
              </w:rPr>
              <w:t>No classes 3/30 (Good Friday)</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19</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4/3, 4/5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Sorting continued </w:t>
            </w:r>
          </w:p>
          <w:p>
            <w:pPr>
              <w:numPr>
                <w:ilvl w:val="0"/>
                <w:numId w:val="15"/>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implementing various sorting algorithms</w:t>
            </w:r>
          </w:p>
          <w:p>
            <w:pPr>
              <w:numPr>
                <w:ilvl w:val="0"/>
                <w:numId w:val="15"/>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deciding which algorithm to use</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19</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4/10, 4/12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Generics and collections </w:t>
            </w:r>
          </w:p>
          <w:p>
            <w:pPr>
              <w:numPr>
                <w:ilvl w:val="0"/>
                <w:numId w:val="1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auto-boxing and auto-unboxing</w:t>
            </w:r>
          </w:p>
          <w:p>
            <w:pPr>
              <w:numPr>
                <w:ilvl w:val="0"/>
                <w:numId w:val="1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using Java's library classes that implement the Collection interface</w:t>
            </w:r>
          </w:p>
          <w:p>
            <w:pPr>
              <w:numPr>
                <w:ilvl w:val="0"/>
                <w:numId w:val="1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using an iterator</w:t>
            </w:r>
          </w:p>
          <w:p>
            <w:pPr>
              <w:numPr>
                <w:ilvl w:val="0"/>
                <w:numId w:val="1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using Java's Collections class</w:t>
            </w:r>
          </w:p>
          <w:p>
            <w:pPr>
              <w:numPr>
                <w:ilvl w:val="0"/>
                <w:numId w:val="16"/>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using lists, stacks, queues, sets, and maps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20</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4/17, 4/19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Linked lists, stacks, queues </w:t>
            </w:r>
          </w:p>
          <w:p>
            <w:pPr>
              <w:numPr>
                <w:ilvl w:val="0"/>
                <w:numId w:val="17"/>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using generics</w:t>
            </w:r>
          </w:p>
          <w:p>
            <w:pPr>
              <w:numPr>
                <w:ilvl w:val="0"/>
                <w:numId w:val="17"/>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creating generic methods and classes</w:t>
            </w:r>
          </w:p>
          <w:p>
            <w:pPr>
              <w:numPr>
                <w:ilvl w:val="0"/>
                <w:numId w:val="17"/>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implement generic linked-list, stack, and queue classes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Chapters 21, 22</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4/24, 4/26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Binary trees </w:t>
            </w:r>
          </w:p>
          <w:p>
            <w:pPr>
              <w:numPr>
                <w:ilvl w:val="0"/>
                <w:numId w:val="18"/>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use a binary tree</w:t>
            </w:r>
          </w:p>
          <w:p>
            <w:pPr>
              <w:numPr>
                <w:ilvl w:val="0"/>
                <w:numId w:val="18"/>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create a generic binary tree class (delete operation optional)</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Chapter 22</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5/1</w:t>
            </w:r>
            <w:bookmarkStart w:id="0" w:name="_GoBack"/>
            <w:bookmarkEnd w:id="0"/>
            <w:r>
              <w:rPr>
                <w:rFonts w:ascii="Arial" w:eastAsia="Times New Roman" w:hAnsi="Arial" w:cs="Arial"/>
                <w:sz w:val="20"/>
                <w:szCs w:val="20"/>
              </w:rPr>
              <w:t>, 5/3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Graphs </w:t>
            </w:r>
          </w:p>
          <w:p>
            <w:pPr>
              <w:numPr>
                <w:ilvl w:val="0"/>
                <w:numId w:val="1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discuss graph concepts and terminology</w:t>
            </w:r>
          </w:p>
          <w:p>
            <w:pPr>
              <w:numPr>
                <w:ilvl w:val="0"/>
                <w:numId w:val="1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walk through creating a vertex list</w:t>
            </w:r>
          </w:p>
          <w:p>
            <w:pPr>
              <w:numPr>
                <w:ilvl w:val="0"/>
                <w:numId w:val="1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walk through creating an edge list</w:t>
            </w:r>
          </w:p>
          <w:p>
            <w:pPr>
              <w:numPr>
                <w:ilvl w:val="0"/>
                <w:numId w:val="1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walk through creating an adjacency list</w:t>
            </w:r>
          </w:p>
          <w:p>
            <w:pPr>
              <w:numPr>
                <w:ilvl w:val="0"/>
                <w:numId w:val="1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walk through creating an adjacency matrix</w:t>
            </w:r>
          </w:p>
          <w:p>
            <w:pPr>
              <w:numPr>
                <w:ilvl w:val="0"/>
                <w:numId w:val="1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walk through creating a minimal spanning tree</w:t>
            </w:r>
          </w:p>
          <w:p>
            <w:pPr>
              <w:numPr>
                <w:ilvl w:val="0"/>
                <w:numId w:val="1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walk through finding the shortest path</w:t>
            </w:r>
          </w:p>
          <w:p>
            <w:pPr>
              <w:numPr>
                <w:ilvl w:val="0"/>
                <w:numId w:val="19"/>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lastRenderedPageBreak/>
              <w:t>use and modify a graph class to solve a problem (such as shortest path)</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lastRenderedPageBreak/>
              <w:t>Not in text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5/8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xml:space="preserve">Graphical user interface (not in text) </w:t>
            </w:r>
          </w:p>
          <w:p>
            <w:pPr>
              <w:numPr>
                <w:ilvl w:val="0"/>
                <w:numId w:val="20"/>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review GUI topics from CIS 160</w:t>
            </w:r>
          </w:p>
          <w:p>
            <w:pPr>
              <w:numPr>
                <w:ilvl w:val="0"/>
                <w:numId w:val="20"/>
              </w:numPr>
              <w:spacing w:before="0" w:beforeAutospacing="0" w:after="0" w:afterAutospacing="0"/>
              <w:ind w:left="0"/>
              <w:contextualSpacing/>
              <w:rPr>
                <w:rFonts w:ascii="Arial" w:eastAsia="Times New Roman" w:hAnsi="Arial" w:cs="Arial"/>
                <w:sz w:val="20"/>
                <w:szCs w:val="20"/>
              </w:rPr>
            </w:pPr>
            <w:r>
              <w:rPr>
                <w:rFonts w:ascii="Arial" w:eastAsia="Times New Roman" w:hAnsi="Arial" w:cs="Arial"/>
                <w:sz w:val="20"/>
                <w:szCs w:val="20"/>
              </w:rPr>
              <w:t>draw graphics and text</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Not in text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Finals</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5/10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Style w:val="Strong"/>
                <w:rFonts w:ascii="Arial" w:eastAsia="Times New Roman" w:hAnsi="Arial" w:cs="Arial"/>
                <w:sz w:val="20"/>
                <w:szCs w:val="20"/>
              </w:rPr>
              <w:t>Final exam: 12:00 P.M. - 1:50 P.M., Rm. A-1374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contextualSpacing/>
              <w:rPr>
                <w:rFonts w:ascii="Arial" w:eastAsia="Times New Roman" w:hAnsi="Arial" w:cs="Arial"/>
                <w:sz w:val="20"/>
                <w:szCs w:val="20"/>
              </w:rPr>
            </w:pPr>
            <w:r>
              <w:rPr>
                <w:rFonts w:ascii="Arial" w:eastAsia="Times New Roman" w:hAnsi="Arial" w:cs="Arial"/>
                <w:sz w:val="20"/>
                <w:szCs w:val="20"/>
              </w:rPr>
              <w:t> </w:t>
            </w:r>
          </w:p>
        </w:tc>
      </w:tr>
    </w:tbl>
    <w:p>
      <w:pPr>
        <w:pStyle w:val="Style1"/>
        <w:spacing w:before="120"/>
        <w:rPr>
          <w:sz w:val="36"/>
          <w:szCs w:val="36"/>
        </w:rPr>
      </w:pPr>
      <w:r>
        <w:t>Addendum</w:t>
      </w:r>
    </w:p>
    <w:p>
      <w:pPr>
        <w:pStyle w:val="Style2"/>
        <w:divId w:val="46532956"/>
      </w:pPr>
      <w:r>
        <w:t>Suggested programming assignment topics:</w:t>
      </w:r>
    </w:p>
    <w:p>
      <w:pPr>
        <w:numPr>
          <w:ilvl w:val="0"/>
          <w:numId w:val="21"/>
        </w:numPr>
        <w:spacing w:before="0" w:beforeAutospacing="0"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implementing classes</w:t>
      </w:r>
    </w:p>
    <w:p>
      <w:pPr>
        <w:numPr>
          <w:ilvl w:val="0"/>
          <w:numId w:val="21"/>
        </w:numPr>
        <w:spacing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implementing classes, inheritance, overloading, overriding</w:t>
      </w:r>
    </w:p>
    <w:p>
      <w:pPr>
        <w:numPr>
          <w:ilvl w:val="0"/>
          <w:numId w:val="21"/>
        </w:numPr>
        <w:spacing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implementing polymorphism</w:t>
      </w:r>
    </w:p>
    <w:p>
      <w:pPr>
        <w:numPr>
          <w:ilvl w:val="0"/>
          <w:numId w:val="21"/>
        </w:numPr>
        <w:spacing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classes, objects, methods, processing a two dimensional array</w:t>
      </w:r>
    </w:p>
    <w:p>
      <w:pPr>
        <w:numPr>
          <w:ilvl w:val="0"/>
          <w:numId w:val="21"/>
        </w:numPr>
        <w:spacing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classes, objects, methods, processing an array</w:t>
      </w:r>
    </w:p>
    <w:p>
      <w:pPr>
        <w:numPr>
          <w:ilvl w:val="0"/>
          <w:numId w:val="21"/>
        </w:numPr>
        <w:spacing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modifying and using a linked list with generics</w:t>
      </w:r>
    </w:p>
    <w:p>
      <w:pPr>
        <w:numPr>
          <w:ilvl w:val="0"/>
          <w:numId w:val="21"/>
        </w:numPr>
        <w:spacing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modifying and using a linked list and stack</w:t>
      </w:r>
    </w:p>
    <w:p>
      <w:pPr>
        <w:numPr>
          <w:ilvl w:val="0"/>
          <w:numId w:val="21"/>
        </w:numPr>
        <w:spacing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modifying and using a binary search tree</w:t>
      </w:r>
    </w:p>
    <w:p>
      <w:pPr>
        <w:numPr>
          <w:ilvl w:val="0"/>
          <w:numId w:val="21"/>
        </w:numPr>
        <w:spacing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modifying and using a graph class</w:t>
      </w:r>
    </w:p>
    <w:p>
      <w:pPr>
        <w:numPr>
          <w:ilvl w:val="0"/>
          <w:numId w:val="21"/>
        </w:numPr>
        <w:spacing w:line="336" w:lineRule="atLeast"/>
        <w:divId w:val="46532956"/>
        <w:rPr>
          <w:rFonts w:ascii="Arial" w:eastAsia="Times New Roman" w:hAnsi="Arial" w:cs="Arial"/>
          <w:sz w:val="20"/>
          <w:szCs w:val="20"/>
          <w:lang w:val="en"/>
        </w:rPr>
      </w:pPr>
      <w:r>
        <w:rPr>
          <w:rFonts w:ascii="Arial" w:eastAsia="Times New Roman" w:hAnsi="Arial" w:cs="Arial"/>
          <w:sz w:val="20"/>
          <w:szCs w:val="20"/>
          <w:lang w:val="en"/>
        </w:rPr>
        <w:t>recursion, graphics</w:t>
      </w:r>
    </w:p>
    <w:p>
      <w:pPr>
        <w:spacing w:before="0" w:beforeAutospacing="0" w:after="0" w:afterAutospacing="0"/>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1958"/>
    <w:multiLevelType w:val="multilevel"/>
    <w:tmpl w:val="EB40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D2F9C"/>
    <w:multiLevelType w:val="multilevel"/>
    <w:tmpl w:val="44D4F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622EF"/>
    <w:multiLevelType w:val="multilevel"/>
    <w:tmpl w:val="B9BE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A7A14"/>
    <w:multiLevelType w:val="multilevel"/>
    <w:tmpl w:val="3F88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DE444E"/>
    <w:multiLevelType w:val="multilevel"/>
    <w:tmpl w:val="4DB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40019"/>
    <w:multiLevelType w:val="multilevel"/>
    <w:tmpl w:val="E5D01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44BAF"/>
    <w:multiLevelType w:val="multilevel"/>
    <w:tmpl w:val="6D96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637A87"/>
    <w:multiLevelType w:val="multilevel"/>
    <w:tmpl w:val="B284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786E6D"/>
    <w:multiLevelType w:val="multilevel"/>
    <w:tmpl w:val="1AFA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617E27"/>
    <w:multiLevelType w:val="multilevel"/>
    <w:tmpl w:val="0216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5C1970"/>
    <w:multiLevelType w:val="multilevel"/>
    <w:tmpl w:val="0608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7942AD"/>
    <w:multiLevelType w:val="multilevel"/>
    <w:tmpl w:val="5C20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57EEB"/>
    <w:multiLevelType w:val="multilevel"/>
    <w:tmpl w:val="C346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AB01DA"/>
    <w:multiLevelType w:val="multilevel"/>
    <w:tmpl w:val="4E42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907E14"/>
    <w:multiLevelType w:val="multilevel"/>
    <w:tmpl w:val="1188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AA5749"/>
    <w:multiLevelType w:val="multilevel"/>
    <w:tmpl w:val="A0C8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14794A"/>
    <w:multiLevelType w:val="multilevel"/>
    <w:tmpl w:val="C4B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4675CF"/>
    <w:multiLevelType w:val="multilevel"/>
    <w:tmpl w:val="C6B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110975"/>
    <w:multiLevelType w:val="multilevel"/>
    <w:tmpl w:val="F1D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A77709"/>
    <w:multiLevelType w:val="multilevel"/>
    <w:tmpl w:val="F066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BA0AB8"/>
    <w:multiLevelType w:val="multilevel"/>
    <w:tmpl w:val="A968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1"/>
  </w:num>
  <w:num w:numId="4">
    <w:abstractNumId w:val="12"/>
  </w:num>
  <w:num w:numId="5">
    <w:abstractNumId w:val="19"/>
  </w:num>
  <w:num w:numId="6">
    <w:abstractNumId w:val="2"/>
  </w:num>
  <w:num w:numId="7">
    <w:abstractNumId w:val="17"/>
  </w:num>
  <w:num w:numId="8">
    <w:abstractNumId w:val="0"/>
  </w:num>
  <w:num w:numId="9">
    <w:abstractNumId w:val="4"/>
  </w:num>
  <w:num w:numId="10">
    <w:abstractNumId w:val="9"/>
  </w:num>
  <w:num w:numId="11">
    <w:abstractNumId w:val="14"/>
  </w:num>
  <w:num w:numId="12">
    <w:abstractNumId w:val="8"/>
  </w:num>
  <w:num w:numId="13">
    <w:abstractNumId w:val="13"/>
  </w:num>
  <w:num w:numId="14">
    <w:abstractNumId w:val="7"/>
  </w:num>
  <w:num w:numId="15">
    <w:abstractNumId w:val="6"/>
  </w:num>
  <w:num w:numId="16">
    <w:abstractNumId w:val="3"/>
  </w:num>
  <w:num w:numId="17">
    <w:abstractNumId w:val="10"/>
  </w:num>
  <w:num w:numId="18">
    <w:abstractNumId w:val="16"/>
  </w:num>
  <w:num w:numId="19">
    <w:abstractNumId w:val="18"/>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693742-CF54-4971-824C-D2EA201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before="240" w:beforeAutospacing="0" w:after="0" w:afterAutospacing="0"/>
    </w:pPr>
    <w:rPr>
      <w:rFonts w:ascii="Arial" w:eastAsia="Times New Roman" w:hAnsi="Arial" w:cs="Arial"/>
      <w:sz w:val="24"/>
      <w:szCs w:val="24"/>
      <w:lang w:val="en"/>
    </w:rPr>
  </w:style>
  <w:style w:type="paragraph" w:customStyle="1" w:styleId="Style2">
    <w:name w:val="Style2"/>
    <w:basedOn w:val="NormalWeb"/>
    <w:link w:val="Style2Char"/>
    <w:qFormat/>
    <w:pPr>
      <w:spacing w:before="0" w:beforeAutospacing="0" w:after="0" w:line="336" w:lineRule="atLeast"/>
      <w:contextualSpacing/>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4"/>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956">
      <w:marLeft w:val="0"/>
      <w:marRight w:val="0"/>
      <w:marTop w:val="0"/>
      <w:marBottom w:val="0"/>
      <w:divBdr>
        <w:top w:val="none" w:sz="0" w:space="0" w:color="auto"/>
        <w:left w:val="none" w:sz="0" w:space="0" w:color="auto"/>
        <w:bottom w:val="none" w:sz="0" w:space="0" w:color="auto"/>
        <w:right w:val="none" w:sz="0" w:space="0" w:color="auto"/>
      </w:divBdr>
    </w:div>
    <w:div w:id="359474616">
      <w:marLeft w:val="0"/>
      <w:marRight w:val="0"/>
      <w:marTop w:val="0"/>
      <w:marBottom w:val="0"/>
      <w:divBdr>
        <w:top w:val="none" w:sz="0" w:space="0" w:color="auto"/>
        <w:left w:val="none" w:sz="0" w:space="0" w:color="auto"/>
        <w:bottom w:val="none" w:sz="0" w:space="0" w:color="auto"/>
        <w:right w:val="none" w:sz="0" w:space="0" w:color="auto"/>
      </w:divBdr>
    </w:div>
    <w:div w:id="516429521">
      <w:marLeft w:val="0"/>
      <w:marRight w:val="0"/>
      <w:marTop w:val="0"/>
      <w:marBottom w:val="0"/>
      <w:divBdr>
        <w:top w:val="none" w:sz="0" w:space="0" w:color="auto"/>
        <w:left w:val="none" w:sz="0" w:space="0" w:color="auto"/>
        <w:bottom w:val="none" w:sz="0" w:space="0" w:color="auto"/>
        <w:right w:val="none" w:sz="0" w:space="0" w:color="auto"/>
      </w:divBdr>
    </w:div>
    <w:div w:id="637760577">
      <w:marLeft w:val="0"/>
      <w:marRight w:val="0"/>
      <w:marTop w:val="0"/>
      <w:marBottom w:val="0"/>
      <w:divBdr>
        <w:top w:val="none" w:sz="0" w:space="0" w:color="auto"/>
        <w:left w:val="none" w:sz="0" w:space="0" w:color="auto"/>
        <w:bottom w:val="none" w:sz="0" w:space="0" w:color="auto"/>
        <w:right w:val="none" w:sz="0" w:space="0" w:color="auto"/>
      </w:divBdr>
    </w:div>
    <w:div w:id="777216696">
      <w:marLeft w:val="0"/>
      <w:marRight w:val="0"/>
      <w:marTop w:val="0"/>
      <w:marBottom w:val="0"/>
      <w:divBdr>
        <w:top w:val="none" w:sz="0" w:space="0" w:color="auto"/>
        <w:left w:val="none" w:sz="0" w:space="0" w:color="auto"/>
        <w:bottom w:val="none" w:sz="0" w:space="0" w:color="auto"/>
        <w:right w:val="none" w:sz="0" w:space="0" w:color="auto"/>
      </w:divBdr>
    </w:div>
    <w:div w:id="850532594">
      <w:marLeft w:val="0"/>
      <w:marRight w:val="0"/>
      <w:marTop w:val="0"/>
      <w:marBottom w:val="0"/>
      <w:divBdr>
        <w:top w:val="none" w:sz="0" w:space="0" w:color="auto"/>
        <w:left w:val="none" w:sz="0" w:space="0" w:color="auto"/>
        <w:bottom w:val="none" w:sz="0" w:space="0" w:color="auto"/>
        <w:right w:val="none" w:sz="0" w:space="0" w:color="auto"/>
      </w:divBdr>
    </w:div>
    <w:div w:id="1055395011">
      <w:marLeft w:val="0"/>
      <w:marRight w:val="0"/>
      <w:marTop w:val="0"/>
      <w:marBottom w:val="0"/>
      <w:divBdr>
        <w:top w:val="none" w:sz="0" w:space="0" w:color="auto"/>
        <w:left w:val="none" w:sz="0" w:space="0" w:color="auto"/>
        <w:bottom w:val="none" w:sz="0" w:space="0" w:color="auto"/>
        <w:right w:val="none" w:sz="0" w:space="0" w:color="auto"/>
      </w:divBdr>
    </w:div>
    <w:div w:id="1113478226">
      <w:marLeft w:val="0"/>
      <w:marRight w:val="0"/>
      <w:marTop w:val="0"/>
      <w:marBottom w:val="0"/>
      <w:divBdr>
        <w:top w:val="none" w:sz="0" w:space="0" w:color="auto"/>
        <w:left w:val="none" w:sz="0" w:space="0" w:color="auto"/>
        <w:bottom w:val="none" w:sz="0" w:space="0" w:color="auto"/>
        <w:right w:val="none" w:sz="0" w:space="0" w:color="auto"/>
      </w:divBdr>
    </w:div>
    <w:div w:id="1987783089">
      <w:marLeft w:val="0"/>
      <w:marRight w:val="0"/>
      <w:marTop w:val="0"/>
      <w:marBottom w:val="0"/>
      <w:divBdr>
        <w:top w:val="none" w:sz="0" w:space="0" w:color="auto"/>
        <w:left w:val="none" w:sz="0" w:space="0" w:color="auto"/>
        <w:bottom w:val="none" w:sz="0" w:space="0" w:color="auto"/>
        <w:right w:val="none" w:sz="0" w:space="0" w:color="auto"/>
      </w:divBdr>
    </w:div>
    <w:div w:id="2011515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3" Type="http://schemas.openxmlformats.org/officeDocument/2006/relationships/image" Target="../../images/lgrey008.jpg" TargetMode="External"/><Relationship Id="rId7" Type="http://schemas.openxmlformats.org/officeDocument/2006/relationships/hyperlink" Target="http://klickfamily.com/david/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mit.kish.edu/~dklic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ish.edu/kcsyllabuspolicies" TargetMode="External"/><Relationship Id="rId4" Type="http://schemas.openxmlformats.org/officeDocument/2006/relationships/settings" Target="settings.xml"/><Relationship Id="rId9" Type="http://schemas.openxmlformats.org/officeDocument/2006/relationships/hyperlink" Target="http://kermit.kish.edu/~dklick/foodDrink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CIS 260 - Syllabus: Section 5002</vt:lpstr>
    </vt:vector>
  </TitlesOfParts>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260 - Syllabus: Section 5002</dc:title>
  <dc:subject/>
  <dc:creator>Dave Klick</dc:creator>
  <cp:keywords/>
  <dc:description/>
  <cp:lastModifiedBy>Dave Klick</cp:lastModifiedBy>
  <cp:revision>4</cp:revision>
  <dcterms:created xsi:type="dcterms:W3CDTF">2018-01-14T03:33:00Z</dcterms:created>
  <dcterms:modified xsi:type="dcterms:W3CDTF">2018-02-04T03:02:00Z</dcterms:modified>
</cp:coreProperties>
</file>